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88" w:rsidRPr="004E5C2C" w:rsidRDefault="00195188" w:rsidP="00195188">
      <w:pPr>
        <w:rPr>
          <w:rFonts w:ascii="Times New Roman" w:hAnsi="Times New Roman" w:cs="Times New Roman"/>
          <w:sz w:val="28"/>
          <w:szCs w:val="28"/>
        </w:rPr>
      </w:pPr>
    </w:p>
    <w:p w:rsidR="00195188" w:rsidRPr="004E5C2C" w:rsidRDefault="00CF0439" w:rsidP="0019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64464"/>
            <wp:effectExtent l="19050" t="0" r="3175" b="0"/>
            <wp:docPr id="1" name="Рисунок 1" descr="F:\CCI2211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2211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88" w:rsidRPr="004E5C2C" w:rsidRDefault="00195188" w:rsidP="00195188">
      <w:pPr>
        <w:rPr>
          <w:rFonts w:ascii="Times New Roman" w:hAnsi="Times New Roman" w:cs="Times New Roman"/>
          <w:sz w:val="28"/>
          <w:szCs w:val="28"/>
        </w:rPr>
      </w:pPr>
    </w:p>
    <w:p w:rsidR="004E5C2C" w:rsidRPr="004E5C2C" w:rsidRDefault="004E5C2C" w:rsidP="00195188">
      <w:pPr>
        <w:rPr>
          <w:rFonts w:ascii="Times New Roman" w:hAnsi="Times New Roman" w:cs="Times New Roman"/>
          <w:sz w:val="28"/>
          <w:szCs w:val="28"/>
        </w:rPr>
      </w:pPr>
    </w:p>
    <w:p w:rsidR="00C37288" w:rsidRPr="004E5C2C" w:rsidRDefault="00195188" w:rsidP="00C3728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2C">
        <w:rPr>
          <w:rFonts w:ascii="Times New Roman" w:hAnsi="Times New Roman" w:cs="Times New Roman"/>
          <w:b/>
          <w:sz w:val="28"/>
          <w:szCs w:val="28"/>
        </w:rPr>
        <w:t>Пояснительна</w:t>
      </w:r>
      <w:r w:rsidR="00C96F5F" w:rsidRPr="004E5C2C">
        <w:rPr>
          <w:rFonts w:ascii="Times New Roman" w:hAnsi="Times New Roman" w:cs="Times New Roman"/>
          <w:b/>
          <w:sz w:val="28"/>
          <w:szCs w:val="28"/>
        </w:rPr>
        <w:t>я записка</w:t>
      </w:r>
    </w:p>
    <w:p w:rsidR="00195188" w:rsidRPr="004E5C2C" w:rsidRDefault="00C96F5F" w:rsidP="00C3728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2C">
        <w:rPr>
          <w:rFonts w:ascii="Times New Roman" w:hAnsi="Times New Roman" w:cs="Times New Roman"/>
          <w:b/>
          <w:sz w:val="28"/>
          <w:szCs w:val="28"/>
        </w:rPr>
        <w:t>к программе «Кубанские казачьи</w:t>
      </w:r>
      <w:r w:rsidR="00195188" w:rsidRPr="004E5C2C">
        <w:rPr>
          <w:rFonts w:ascii="Times New Roman" w:hAnsi="Times New Roman" w:cs="Times New Roman"/>
          <w:b/>
          <w:sz w:val="28"/>
          <w:szCs w:val="28"/>
        </w:rPr>
        <w:t xml:space="preserve"> игры»</w:t>
      </w:r>
    </w:p>
    <w:p w:rsidR="0025793D" w:rsidRPr="004E5C2C" w:rsidRDefault="0025793D" w:rsidP="004E5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C">
        <w:rPr>
          <w:rFonts w:ascii="Times New Roman" w:hAnsi="Times New Roman" w:cs="Times New Roman"/>
          <w:sz w:val="24"/>
          <w:szCs w:val="24"/>
        </w:rPr>
        <w:t xml:space="preserve">              Одна из характерных особенностей современности -  снижение двигательной активности и мышечной работы детей в сочетании с нервно-психическими  перегрузками, что ведет к ухудшению здоровья школьников.</w:t>
      </w:r>
    </w:p>
    <w:p w:rsidR="0025793D" w:rsidRPr="004E5C2C" w:rsidRDefault="0025793D" w:rsidP="004E5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C">
        <w:rPr>
          <w:rFonts w:ascii="Times New Roman" w:hAnsi="Times New Roman" w:cs="Times New Roman"/>
          <w:sz w:val="24"/>
          <w:szCs w:val="24"/>
        </w:rPr>
        <w:t xml:space="preserve">            В условиях нашего края представляется обоснованным и необходимым применение на уроках и во внеклассной работе элементов казачьей культуры, а в частности, кубанских казачьих игр и забав. В них заложены огромные возможности позитивного воздействия на духовный мир ребенка и его физические качества.</w:t>
      </w:r>
    </w:p>
    <w:p w:rsidR="0025793D" w:rsidRPr="004E5C2C" w:rsidRDefault="0025793D" w:rsidP="004E5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C">
        <w:rPr>
          <w:rFonts w:ascii="Times New Roman" w:hAnsi="Times New Roman" w:cs="Times New Roman"/>
          <w:sz w:val="24"/>
          <w:szCs w:val="24"/>
        </w:rPr>
        <w:t xml:space="preserve">             Программа рассчитана на учащихся 1 классов, предполагает теоретические и практические занятия, а также исследовательскую работу «Кубанские казачьи игры и забавы станицы Каневской». Занятия проводятся  один раз в неделю, продолжительность занятия – один час. Годовой курс программы составляет – 33 часа.</w:t>
      </w:r>
    </w:p>
    <w:p w:rsidR="0025793D" w:rsidRPr="004E5C2C" w:rsidRDefault="0025793D" w:rsidP="004E5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C">
        <w:rPr>
          <w:rFonts w:ascii="Times New Roman" w:hAnsi="Times New Roman" w:cs="Times New Roman"/>
          <w:sz w:val="24"/>
          <w:szCs w:val="24"/>
        </w:rPr>
        <w:t>ЦЕЛИ:</w:t>
      </w:r>
    </w:p>
    <w:p w:rsidR="0025793D" w:rsidRPr="004E5C2C" w:rsidRDefault="0025793D" w:rsidP="004E5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C">
        <w:rPr>
          <w:rFonts w:ascii="Times New Roman" w:hAnsi="Times New Roman" w:cs="Times New Roman"/>
          <w:sz w:val="24"/>
          <w:szCs w:val="24"/>
        </w:rPr>
        <w:t xml:space="preserve"> - продолжать знакомить детей с историей родного края, его традициями, народной        культурой;</w:t>
      </w:r>
    </w:p>
    <w:p w:rsidR="0025793D" w:rsidRPr="004E5C2C" w:rsidRDefault="0025793D" w:rsidP="004E5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C">
        <w:rPr>
          <w:rFonts w:ascii="Times New Roman" w:hAnsi="Times New Roman" w:cs="Times New Roman"/>
          <w:sz w:val="24"/>
          <w:szCs w:val="24"/>
        </w:rPr>
        <w:t>- познакомить учащихся с образованием своей станицы;</w:t>
      </w:r>
    </w:p>
    <w:p w:rsidR="0025793D" w:rsidRPr="004E5C2C" w:rsidRDefault="0025793D" w:rsidP="004E5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C">
        <w:rPr>
          <w:rFonts w:ascii="Times New Roman" w:hAnsi="Times New Roman" w:cs="Times New Roman"/>
          <w:sz w:val="24"/>
          <w:szCs w:val="24"/>
        </w:rPr>
        <w:t>-воспитание детей в духе патриотизма и любви к своей малой Родине;</w:t>
      </w:r>
    </w:p>
    <w:p w:rsidR="0025793D" w:rsidRPr="004E5C2C" w:rsidRDefault="0025793D" w:rsidP="004E5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C">
        <w:rPr>
          <w:rFonts w:ascii="Times New Roman" w:hAnsi="Times New Roman" w:cs="Times New Roman"/>
          <w:sz w:val="24"/>
          <w:szCs w:val="24"/>
        </w:rPr>
        <w:t>ЗАДАЧИ:</w:t>
      </w:r>
    </w:p>
    <w:p w:rsidR="0025793D" w:rsidRPr="004E5C2C" w:rsidRDefault="0025793D" w:rsidP="004E5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C">
        <w:rPr>
          <w:rFonts w:ascii="Times New Roman" w:hAnsi="Times New Roman" w:cs="Times New Roman"/>
          <w:sz w:val="24"/>
          <w:szCs w:val="24"/>
        </w:rPr>
        <w:t>- содействие гармоничному физическому развитию и всесторонней физической подготовке школьников;</w:t>
      </w:r>
    </w:p>
    <w:p w:rsidR="0025793D" w:rsidRPr="004E5C2C" w:rsidRDefault="0025793D" w:rsidP="004E5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C">
        <w:rPr>
          <w:rFonts w:ascii="Times New Roman" w:hAnsi="Times New Roman" w:cs="Times New Roman"/>
          <w:sz w:val="24"/>
          <w:szCs w:val="24"/>
        </w:rPr>
        <w:t>- укрепления здоровья, привитие им потребности к систематическим занятиям физическими упражнениями;</w:t>
      </w:r>
    </w:p>
    <w:p w:rsidR="0025793D" w:rsidRPr="004E5C2C" w:rsidRDefault="0025793D" w:rsidP="004E5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C">
        <w:rPr>
          <w:rFonts w:ascii="Times New Roman" w:hAnsi="Times New Roman" w:cs="Times New Roman"/>
          <w:sz w:val="24"/>
          <w:szCs w:val="24"/>
        </w:rPr>
        <w:t>- проведение исследовательской работы по изучению обрядов, обычаев, традиций, игр и забав казаков станицы Каневской;</w:t>
      </w:r>
    </w:p>
    <w:p w:rsidR="0025793D" w:rsidRPr="004E5C2C" w:rsidRDefault="0025793D" w:rsidP="004E5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C">
        <w:rPr>
          <w:rFonts w:ascii="Times New Roman" w:hAnsi="Times New Roman" w:cs="Times New Roman"/>
          <w:sz w:val="24"/>
          <w:szCs w:val="24"/>
        </w:rPr>
        <w:t>- умение самостоятельно подбирать и проводить кубанские казачьи игры.</w:t>
      </w:r>
    </w:p>
    <w:p w:rsidR="0025793D" w:rsidRPr="004E5C2C" w:rsidRDefault="0025793D" w:rsidP="0025793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37288" w:rsidRPr="004E5C2C" w:rsidTr="00C37288">
        <w:tc>
          <w:tcPr>
            <w:tcW w:w="2392" w:type="dxa"/>
          </w:tcPr>
          <w:p w:rsidR="00C37288" w:rsidRPr="004E5C2C" w:rsidRDefault="00C37288" w:rsidP="00C37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C2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93" w:type="dxa"/>
          </w:tcPr>
          <w:p w:rsidR="00C37288" w:rsidRPr="004E5C2C" w:rsidRDefault="00C37288" w:rsidP="00C37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C2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393" w:type="dxa"/>
          </w:tcPr>
          <w:p w:rsidR="00C37288" w:rsidRPr="004E5C2C" w:rsidRDefault="00C37288" w:rsidP="00C37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C2C">
              <w:rPr>
                <w:rFonts w:ascii="Times New Roman" w:hAnsi="Times New Roman" w:cs="Times New Roman"/>
                <w:b/>
              </w:rPr>
              <w:t>Аудиторные</w:t>
            </w:r>
          </w:p>
        </w:tc>
        <w:tc>
          <w:tcPr>
            <w:tcW w:w="2393" w:type="dxa"/>
          </w:tcPr>
          <w:p w:rsidR="00C37288" w:rsidRPr="004E5C2C" w:rsidRDefault="00C37288" w:rsidP="00C37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C2C">
              <w:rPr>
                <w:rFonts w:ascii="Times New Roman" w:hAnsi="Times New Roman" w:cs="Times New Roman"/>
                <w:b/>
              </w:rPr>
              <w:t>Внеаудиторные</w:t>
            </w:r>
          </w:p>
        </w:tc>
      </w:tr>
      <w:tr w:rsidR="00C37288" w:rsidRPr="004E5C2C" w:rsidTr="00C37288">
        <w:tc>
          <w:tcPr>
            <w:tcW w:w="2392" w:type="dxa"/>
          </w:tcPr>
          <w:p w:rsidR="00C37288" w:rsidRPr="004E5C2C" w:rsidRDefault="00C37288" w:rsidP="00C37288">
            <w:pPr>
              <w:jc w:val="center"/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393" w:type="dxa"/>
          </w:tcPr>
          <w:p w:rsidR="00C37288" w:rsidRPr="004E5C2C" w:rsidRDefault="00C37288" w:rsidP="00C37288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 xml:space="preserve">           33 часа</w:t>
            </w:r>
          </w:p>
        </w:tc>
        <w:tc>
          <w:tcPr>
            <w:tcW w:w="2393" w:type="dxa"/>
          </w:tcPr>
          <w:p w:rsidR="00C37288" w:rsidRPr="004E5C2C" w:rsidRDefault="00C37288" w:rsidP="00C37288">
            <w:pPr>
              <w:jc w:val="center"/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393" w:type="dxa"/>
          </w:tcPr>
          <w:p w:rsidR="00C37288" w:rsidRPr="004E5C2C" w:rsidRDefault="00C37288" w:rsidP="00C37288">
            <w:pPr>
              <w:jc w:val="center"/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25 часов</w:t>
            </w:r>
          </w:p>
        </w:tc>
      </w:tr>
    </w:tbl>
    <w:p w:rsidR="00195188" w:rsidRPr="004E5C2C" w:rsidRDefault="00C37288" w:rsidP="00C37288">
      <w:pPr>
        <w:pStyle w:val="a6"/>
        <w:tabs>
          <w:tab w:val="clear" w:pos="4153"/>
          <w:tab w:val="clear" w:pos="8306"/>
        </w:tabs>
        <w:rPr>
          <w:b/>
          <w:sz w:val="28"/>
          <w:szCs w:val="28"/>
        </w:rPr>
      </w:pPr>
      <w:r w:rsidRPr="004E5C2C">
        <w:rPr>
          <w:rFonts w:eastAsiaTheme="minorEastAsia"/>
          <w:color w:val="76923C" w:themeColor="accent3" w:themeShade="BF"/>
          <w:sz w:val="28"/>
          <w:szCs w:val="28"/>
        </w:rPr>
        <w:t xml:space="preserve">                                    </w:t>
      </w:r>
      <w:r w:rsidR="00195188" w:rsidRPr="004E5C2C">
        <w:rPr>
          <w:b/>
          <w:sz w:val="32"/>
          <w:szCs w:val="32"/>
        </w:rPr>
        <w:t>2. Учебно-тематический план</w:t>
      </w:r>
    </w:p>
    <w:p w:rsidR="00195188" w:rsidRPr="004E5C2C" w:rsidRDefault="00195188" w:rsidP="00195188">
      <w:pPr>
        <w:rPr>
          <w:rFonts w:ascii="Times New Roman" w:hAnsi="Times New Roman" w:cs="Times New Roman"/>
        </w:rPr>
      </w:pPr>
    </w:p>
    <w:tbl>
      <w:tblPr>
        <w:tblW w:w="95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3402"/>
        <w:gridCol w:w="851"/>
        <w:gridCol w:w="850"/>
        <w:gridCol w:w="993"/>
        <w:gridCol w:w="2697"/>
      </w:tblGrid>
      <w:tr w:rsidR="00195188" w:rsidRPr="004E5C2C" w:rsidTr="0025793D">
        <w:trPr>
          <w:cantSplit/>
          <w:trHeight w:val="461"/>
        </w:trPr>
        <w:tc>
          <w:tcPr>
            <w:tcW w:w="707" w:type="dxa"/>
            <w:vMerge w:val="restart"/>
          </w:tcPr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Наименование разделов,</w:t>
            </w:r>
          </w:p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 xml:space="preserve"> блоков, тем</w:t>
            </w:r>
          </w:p>
        </w:tc>
        <w:tc>
          <w:tcPr>
            <w:tcW w:w="851" w:type="dxa"/>
            <w:vMerge w:val="restart"/>
          </w:tcPr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4E5C2C">
              <w:rPr>
                <w:szCs w:val="24"/>
              </w:rPr>
              <w:t>Всего час</w:t>
            </w:r>
          </w:p>
        </w:tc>
        <w:tc>
          <w:tcPr>
            <w:tcW w:w="1843" w:type="dxa"/>
            <w:gridSpan w:val="2"/>
          </w:tcPr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4E5C2C">
              <w:rPr>
                <w:szCs w:val="24"/>
              </w:rPr>
              <w:t xml:space="preserve">Количество часов </w:t>
            </w:r>
          </w:p>
        </w:tc>
        <w:tc>
          <w:tcPr>
            <w:tcW w:w="2697" w:type="dxa"/>
            <w:vMerge w:val="restart"/>
          </w:tcPr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4E5C2C">
              <w:rPr>
                <w:szCs w:val="24"/>
              </w:rPr>
              <w:t xml:space="preserve">Характеристика деятельности </w:t>
            </w:r>
            <w:proofErr w:type="gramStart"/>
            <w:r w:rsidRPr="004E5C2C">
              <w:rPr>
                <w:szCs w:val="24"/>
              </w:rPr>
              <w:t>обучающихся</w:t>
            </w:r>
            <w:proofErr w:type="gramEnd"/>
          </w:p>
        </w:tc>
      </w:tr>
      <w:tr w:rsidR="00195188" w:rsidRPr="004E5C2C" w:rsidTr="0025793D">
        <w:trPr>
          <w:cantSplit/>
          <w:trHeight w:val="461"/>
        </w:trPr>
        <w:tc>
          <w:tcPr>
            <w:tcW w:w="707" w:type="dxa"/>
            <w:vMerge/>
          </w:tcPr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E5C2C">
              <w:rPr>
                <w:sz w:val="18"/>
                <w:szCs w:val="18"/>
              </w:rPr>
              <w:t xml:space="preserve">Аудиторные </w:t>
            </w:r>
          </w:p>
        </w:tc>
        <w:tc>
          <w:tcPr>
            <w:tcW w:w="993" w:type="dxa"/>
          </w:tcPr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E5C2C">
              <w:rPr>
                <w:sz w:val="18"/>
                <w:szCs w:val="18"/>
              </w:rPr>
              <w:t>Внеуади</w:t>
            </w:r>
            <w:proofErr w:type="spellEnd"/>
          </w:p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E5C2C">
              <w:rPr>
                <w:sz w:val="18"/>
                <w:szCs w:val="18"/>
              </w:rPr>
              <w:t>торные</w:t>
            </w:r>
          </w:p>
        </w:tc>
        <w:tc>
          <w:tcPr>
            <w:tcW w:w="2697" w:type="dxa"/>
            <w:vMerge/>
          </w:tcPr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95188" w:rsidRPr="004E5C2C" w:rsidTr="00C37288">
        <w:trPr>
          <w:cantSplit/>
          <w:trHeight w:val="461"/>
        </w:trPr>
        <w:tc>
          <w:tcPr>
            <w:tcW w:w="707" w:type="dxa"/>
            <w:shd w:val="clear" w:color="auto" w:fill="FFFFFF" w:themeFill="background1"/>
          </w:tcPr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95188" w:rsidRPr="004E5C2C" w:rsidRDefault="00195188" w:rsidP="00D67B82">
            <w:pPr>
              <w:pStyle w:val="a6"/>
              <w:rPr>
                <w:b/>
                <w:sz w:val="28"/>
                <w:szCs w:val="28"/>
              </w:rPr>
            </w:pPr>
            <w:r w:rsidRPr="004E5C2C">
              <w:rPr>
                <w:b/>
                <w:sz w:val="28"/>
                <w:szCs w:val="28"/>
                <w:lang w:val="en-US"/>
              </w:rPr>
              <w:t>I</w:t>
            </w:r>
            <w:r w:rsidRPr="004E5C2C">
              <w:rPr>
                <w:b/>
                <w:sz w:val="28"/>
                <w:szCs w:val="28"/>
              </w:rPr>
              <w:t xml:space="preserve">  год обучения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:rsidR="00195188" w:rsidRPr="004E5C2C" w:rsidRDefault="00195188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95188" w:rsidRPr="004E5C2C" w:rsidTr="0025793D">
        <w:trPr>
          <w:cantSplit/>
          <w:trHeight w:val="461"/>
        </w:trPr>
        <w:tc>
          <w:tcPr>
            <w:tcW w:w="707" w:type="dxa"/>
          </w:tcPr>
          <w:p w:rsidR="00195188" w:rsidRPr="004E5C2C" w:rsidRDefault="00195188" w:rsidP="0025793D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95188" w:rsidRPr="004E5C2C" w:rsidRDefault="0025793D" w:rsidP="00D67B82">
            <w:pPr>
              <w:pStyle w:val="a6"/>
              <w:rPr>
                <w:b/>
                <w:sz w:val="32"/>
                <w:szCs w:val="32"/>
              </w:rPr>
            </w:pPr>
            <w:r w:rsidRPr="004E5C2C">
              <w:rPr>
                <w:color w:val="800080"/>
                <w:sz w:val="32"/>
                <w:szCs w:val="32"/>
              </w:rPr>
              <w:t>Теоретические знания</w:t>
            </w:r>
          </w:p>
        </w:tc>
        <w:tc>
          <w:tcPr>
            <w:tcW w:w="851" w:type="dxa"/>
          </w:tcPr>
          <w:p w:rsidR="00195188" w:rsidRPr="004E5C2C" w:rsidRDefault="00BE36D6" w:rsidP="00D67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C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95188" w:rsidRPr="004E5C2C" w:rsidRDefault="002F5722" w:rsidP="00D67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C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95188" w:rsidRPr="004E5C2C" w:rsidRDefault="002F5722" w:rsidP="00D6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7" w:type="dxa"/>
          </w:tcPr>
          <w:p w:rsidR="00195188" w:rsidRPr="004E5C2C" w:rsidRDefault="00195188" w:rsidP="00D67B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188" w:rsidRPr="004E5C2C" w:rsidRDefault="00195188" w:rsidP="00D67B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93D" w:rsidRPr="004E5C2C" w:rsidTr="0025793D">
        <w:trPr>
          <w:cantSplit/>
          <w:trHeight w:val="461"/>
        </w:trPr>
        <w:tc>
          <w:tcPr>
            <w:tcW w:w="707" w:type="dxa"/>
          </w:tcPr>
          <w:p w:rsidR="0025793D" w:rsidRPr="004E5C2C" w:rsidRDefault="0025793D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25793D" w:rsidRPr="004E5C2C" w:rsidRDefault="00BE36D6" w:rsidP="00D67B82">
            <w:pPr>
              <w:pStyle w:val="a6"/>
              <w:rPr>
                <w:color w:val="800080"/>
              </w:rPr>
            </w:pPr>
            <w:r w:rsidRPr="004E5C2C">
              <w:t>История заселения Кубани казаками</w:t>
            </w:r>
          </w:p>
        </w:tc>
        <w:tc>
          <w:tcPr>
            <w:tcW w:w="851" w:type="dxa"/>
          </w:tcPr>
          <w:p w:rsidR="0025793D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4E5C2C">
              <w:rPr>
                <w:b/>
                <w:szCs w:val="24"/>
              </w:rPr>
              <w:t>1</w:t>
            </w:r>
          </w:p>
        </w:tc>
        <w:tc>
          <w:tcPr>
            <w:tcW w:w="850" w:type="dxa"/>
          </w:tcPr>
          <w:p w:rsidR="0025793D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4E5C2C">
              <w:rPr>
                <w:b/>
                <w:szCs w:val="24"/>
              </w:rPr>
              <w:t>1</w:t>
            </w:r>
          </w:p>
        </w:tc>
        <w:tc>
          <w:tcPr>
            <w:tcW w:w="993" w:type="dxa"/>
          </w:tcPr>
          <w:p w:rsidR="0025793D" w:rsidRPr="004E5C2C" w:rsidRDefault="0025793D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697" w:type="dxa"/>
          </w:tcPr>
          <w:p w:rsidR="0025793D" w:rsidRPr="004E5C2C" w:rsidRDefault="00ED3C87" w:rsidP="00D67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Усваивают </w:t>
            </w:r>
            <w:r w:rsidRPr="004E5C2C">
              <w:rPr>
                <w:rFonts w:ascii="Times New Roman" w:hAnsi="Times New Roman" w:cs="Times New Roman"/>
                <w:sz w:val="20"/>
                <w:szCs w:val="20"/>
              </w:rPr>
              <w:t>основные понятия и термины и объясняют их значение</w:t>
            </w:r>
          </w:p>
        </w:tc>
      </w:tr>
      <w:tr w:rsidR="00BE36D6" w:rsidRPr="004E5C2C" w:rsidTr="0025793D">
        <w:trPr>
          <w:cantSplit/>
          <w:trHeight w:val="461"/>
        </w:trPr>
        <w:tc>
          <w:tcPr>
            <w:tcW w:w="707" w:type="dxa"/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BE36D6" w:rsidRPr="004E5C2C" w:rsidRDefault="00BE36D6" w:rsidP="00D67B82">
            <w:pPr>
              <w:pStyle w:val="a6"/>
            </w:pPr>
            <w:r w:rsidRPr="004E5C2C">
              <w:t xml:space="preserve">История возникновения </w:t>
            </w:r>
            <w:proofErr w:type="spellStart"/>
            <w:r w:rsidRPr="004E5C2C">
              <w:t>Каневского</w:t>
            </w:r>
            <w:proofErr w:type="spellEnd"/>
            <w:r w:rsidRPr="004E5C2C">
              <w:t xml:space="preserve"> куреня</w:t>
            </w:r>
          </w:p>
        </w:tc>
        <w:tc>
          <w:tcPr>
            <w:tcW w:w="851" w:type="dxa"/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4E5C2C">
              <w:rPr>
                <w:b/>
                <w:szCs w:val="24"/>
              </w:rPr>
              <w:t>1</w:t>
            </w:r>
          </w:p>
        </w:tc>
        <w:tc>
          <w:tcPr>
            <w:tcW w:w="850" w:type="dxa"/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4E5C2C">
              <w:rPr>
                <w:b/>
                <w:szCs w:val="24"/>
              </w:rPr>
              <w:t>1</w:t>
            </w:r>
          </w:p>
        </w:tc>
        <w:tc>
          <w:tcPr>
            <w:tcW w:w="993" w:type="dxa"/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697" w:type="dxa"/>
          </w:tcPr>
          <w:p w:rsidR="00BE36D6" w:rsidRPr="004E5C2C" w:rsidRDefault="00BE36D6" w:rsidP="00D67B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6D6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 xml:space="preserve">Быт, культура, обычаи жителей станицы Каневской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BE36D6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Посещение краеведческого музея станицы Каневской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BE36D6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Игры, забавы казаков в 18-19 вв. и в наше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7" w:rsidRPr="004E5C2C" w:rsidRDefault="00ED3C87" w:rsidP="00ED3C87">
            <w:pPr>
              <w:pStyle w:val="Default"/>
              <w:rPr>
                <w:b/>
                <w:sz w:val="20"/>
                <w:szCs w:val="20"/>
              </w:rPr>
            </w:pPr>
            <w:r w:rsidRPr="004E5C2C">
              <w:rPr>
                <w:b/>
                <w:sz w:val="20"/>
                <w:szCs w:val="20"/>
              </w:rPr>
              <w:t xml:space="preserve">Оказывают </w:t>
            </w:r>
            <w:r w:rsidRPr="004E5C2C">
              <w:rPr>
                <w:sz w:val="20"/>
                <w:szCs w:val="20"/>
              </w:rPr>
              <w:t>помощь сверстникам в освоении кубанских казачьих игр</w:t>
            </w:r>
          </w:p>
          <w:p w:rsidR="00ED3C87" w:rsidRPr="004E5C2C" w:rsidRDefault="00ED3C87" w:rsidP="00ED3C87">
            <w:pPr>
              <w:pStyle w:val="Default"/>
              <w:rPr>
                <w:sz w:val="20"/>
                <w:szCs w:val="20"/>
              </w:rPr>
            </w:pPr>
            <w:r w:rsidRPr="004E5C2C">
              <w:rPr>
                <w:b/>
                <w:sz w:val="20"/>
                <w:szCs w:val="20"/>
              </w:rPr>
              <w:t>Анализируют</w:t>
            </w:r>
            <w:r w:rsidRPr="004E5C2C">
              <w:rPr>
                <w:sz w:val="20"/>
                <w:szCs w:val="20"/>
              </w:rPr>
              <w:t xml:space="preserve"> их технику</w:t>
            </w:r>
          </w:p>
          <w:p w:rsidR="00BE36D6" w:rsidRPr="004E5C2C" w:rsidRDefault="00ED3C87" w:rsidP="00ED3C87">
            <w:pPr>
              <w:pStyle w:val="a6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E5C2C">
              <w:rPr>
                <w:b/>
                <w:sz w:val="20"/>
              </w:rPr>
              <w:t xml:space="preserve">Выявляют </w:t>
            </w:r>
            <w:r w:rsidRPr="004E5C2C">
              <w:rPr>
                <w:sz w:val="20"/>
              </w:rPr>
              <w:t xml:space="preserve">ошибки </w:t>
            </w:r>
            <w:r w:rsidRPr="004E5C2C">
              <w:rPr>
                <w:b/>
                <w:sz w:val="20"/>
              </w:rPr>
              <w:t>и помогают</w:t>
            </w:r>
            <w:r w:rsidRPr="004E5C2C">
              <w:rPr>
                <w:sz w:val="20"/>
              </w:rPr>
              <w:t xml:space="preserve"> в их исправлении</w:t>
            </w:r>
          </w:p>
        </w:tc>
      </w:tr>
      <w:tr w:rsidR="00BE36D6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 xml:space="preserve"> Техники безопасности на занятиях кубанскими казачьими играми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6" w:rsidRPr="004E5C2C" w:rsidRDefault="000049A6" w:rsidP="000049A6">
            <w:pPr>
              <w:pStyle w:val="Default"/>
              <w:rPr>
                <w:b/>
                <w:sz w:val="20"/>
                <w:szCs w:val="20"/>
              </w:rPr>
            </w:pPr>
            <w:r w:rsidRPr="004E5C2C">
              <w:rPr>
                <w:b/>
                <w:sz w:val="20"/>
                <w:szCs w:val="20"/>
              </w:rPr>
              <w:t xml:space="preserve">Предупреждают </w:t>
            </w:r>
            <w:r w:rsidRPr="004E5C2C">
              <w:rPr>
                <w:sz w:val="20"/>
                <w:szCs w:val="20"/>
              </w:rPr>
              <w:t>появление ошибок и</w:t>
            </w:r>
            <w:r w:rsidRPr="004E5C2C">
              <w:rPr>
                <w:b/>
                <w:sz w:val="20"/>
                <w:szCs w:val="20"/>
              </w:rPr>
              <w:t xml:space="preserve"> соблюдают правила безопасности</w:t>
            </w:r>
          </w:p>
          <w:p w:rsidR="00BE36D6" w:rsidRPr="004E5C2C" w:rsidRDefault="000049A6" w:rsidP="00ED3C87">
            <w:pPr>
              <w:pStyle w:val="a6"/>
              <w:tabs>
                <w:tab w:val="clear" w:pos="4153"/>
                <w:tab w:val="clear" w:pos="8306"/>
              </w:tabs>
              <w:spacing w:before="240"/>
              <w:rPr>
                <w:sz w:val="22"/>
                <w:szCs w:val="22"/>
              </w:rPr>
            </w:pPr>
            <w:r w:rsidRPr="004E5C2C">
              <w:rPr>
                <w:b/>
                <w:sz w:val="20"/>
              </w:rPr>
              <w:t xml:space="preserve">Взаимодействуют </w:t>
            </w:r>
            <w:r w:rsidRPr="004E5C2C">
              <w:rPr>
                <w:sz w:val="20"/>
              </w:rPr>
              <w:t>со сверстниками в процессе освоения беговых и прыжковых упражнений, при этом соблюдают правила безопасности.</w:t>
            </w:r>
          </w:p>
        </w:tc>
      </w:tr>
      <w:tr w:rsidR="00BE36D6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Современные подвижные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7" w:rsidRPr="004E5C2C" w:rsidRDefault="00ED3C87" w:rsidP="00ED3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Описывают </w:t>
            </w:r>
            <w:r w:rsidRPr="004E5C2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</w:t>
            </w:r>
          </w:p>
          <w:p w:rsidR="00ED3C87" w:rsidRPr="004E5C2C" w:rsidRDefault="00ED3C87" w:rsidP="00ED3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C2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Осваивают</w:t>
            </w:r>
            <w:r w:rsidRPr="004E5C2C">
              <w:rPr>
                <w:rFonts w:ascii="Times New Roman" w:hAnsi="Times New Roman" w:cs="Times New Roman"/>
                <w:sz w:val="20"/>
                <w:szCs w:val="20"/>
              </w:rPr>
              <w:t xml:space="preserve"> их самостоятельно</w:t>
            </w:r>
          </w:p>
          <w:p w:rsidR="00ED3C87" w:rsidRPr="004E5C2C" w:rsidRDefault="00ED3C87" w:rsidP="00ED3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C2C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 и устраняю</w:t>
            </w:r>
            <w:r w:rsidRPr="004E5C2C">
              <w:rPr>
                <w:rFonts w:ascii="Times New Roman" w:hAnsi="Times New Roman" w:cs="Times New Roman"/>
                <w:sz w:val="20"/>
                <w:szCs w:val="20"/>
              </w:rPr>
              <w:t>т типичные ошибки</w:t>
            </w:r>
          </w:p>
          <w:p w:rsidR="00BE36D6" w:rsidRPr="004E5C2C" w:rsidRDefault="00ED3C87" w:rsidP="00ED3C87">
            <w:pPr>
              <w:pStyle w:val="a6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E5C2C">
              <w:rPr>
                <w:b/>
                <w:sz w:val="20"/>
              </w:rPr>
              <w:t>Взаимодействуют</w:t>
            </w:r>
            <w:r w:rsidRPr="004E5C2C">
              <w:rPr>
                <w:sz w:val="20"/>
              </w:rPr>
              <w:t xml:space="preserve"> со сверстниками в процессе совместной игровой деятельности</w:t>
            </w:r>
          </w:p>
        </w:tc>
      </w:tr>
      <w:tr w:rsidR="00BE36D6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 xml:space="preserve">Считалки, </w:t>
            </w:r>
            <w:proofErr w:type="spellStart"/>
            <w:r w:rsidRPr="004E5C2C">
              <w:rPr>
                <w:rFonts w:ascii="Times New Roman" w:hAnsi="Times New Roman" w:cs="Times New Roman"/>
              </w:rPr>
              <w:t>речитатывы</w:t>
            </w:r>
            <w:proofErr w:type="spellEnd"/>
            <w:r w:rsidRPr="004E5C2C">
              <w:rPr>
                <w:rFonts w:ascii="Times New Roman" w:hAnsi="Times New Roman" w:cs="Times New Roman"/>
              </w:rPr>
              <w:t>, колядки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6" w:rsidRPr="004E5C2C" w:rsidRDefault="000049A6" w:rsidP="0000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C2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Руководствуются</w:t>
            </w:r>
            <w:r w:rsidRPr="004E5C2C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правилами игр</w:t>
            </w:r>
          </w:p>
          <w:p w:rsidR="000049A6" w:rsidRPr="004E5C2C" w:rsidRDefault="000049A6" w:rsidP="0000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C2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</w:t>
            </w:r>
            <w:r w:rsidRPr="004E5C2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безопасности</w:t>
            </w:r>
          </w:p>
          <w:p w:rsidR="000049A6" w:rsidRPr="004E5C2C" w:rsidRDefault="000049A6" w:rsidP="0000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C2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Организовывают и проводят</w:t>
            </w:r>
            <w:r w:rsidRPr="004E5C2C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со сверстниками подвижные игры</w:t>
            </w:r>
          </w:p>
          <w:p w:rsidR="000049A6" w:rsidRPr="004E5C2C" w:rsidRDefault="000049A6" w:rsidP="0000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C2C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Осуществляют</w:t>
            </w:r>
            <w:r w:rsidRPr="004E5C2C">
              <w:rPr>
                <w:rFonts w:ascii="Times New Roman" w:hAnsi="Times New Roman" w:cs="Times New Roman"/>
                <w:sz w:val="20"/>
                <w:szCs w:val="20"/>
              </w:rPr>
              <w:t xml:space="preserve"> судейство</w:t>
            </w:r>
          </w:p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BE36D6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spacing w:after="240"/>
              <w:rPr>
                <w:b/>
                <w:sz w:val="32"/>
                <w:szCs w:val="32"/>
              </w:rPr>
            </w:pPr>
            <w:r w:rsidRPr="004E5C2C">
              <w:rPr>
                <w:color w:val="800080"/>
                <w:sz w:val="32"/>
                <w:szCs w:val="32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spacing w:after="240"/>
              <w:rPr>
                <w:b/>
                <w:sz w:val="28"/>
                <w:szCs w:val="28"/>
              </w:rPr>
            </w:pPr>
            <w:r w:rsidRPr="004E5C2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spacing w:after="240"/>
              <w:jc w:val="center"/>
              <w:rPr>
                <w:b/>
                <w:sz w:val="28"/>
                <w:szCs w:val="28"/>
              </w:rPr>
            </w:pPr>
            <w:r w:rsidRPr="004E5C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spacing w:after="240"/>
              <w:jc w:val="center"/>
              <w:rPr>
                <w:b/>
                <w:sz w:val="28"/>
                <w:szCs w:val="28"/>
              </w:rPr>
            </w:pPr>
            <w:r w:rsidRPr="004E5C2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6" w:rsidRPr="004E5C2C" w:rsidRDefault="00BE36D6" w:rsidP="00D67B82">
            <w:pPr>
              <w:pStyle w:val="a6"/>
              <w:tabs>
                <w:tab w:val="clear" w:pos="4153"/>
                <w:tab w:val="clear" w:pos="8306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2F5722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spacing w:after="240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Кубанские казачьи игры с предметами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2F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7" w:rsidRPr="004E5C2C" w:rsidRDefault="00ED3C87" w:rsidP="00ED3C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</w:t>
            </w:r>
            <w:r w:rsidRPr="004E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низовывать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места занятий физиче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скими упражне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ниями и подвиж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ными играми; </w:t>
            </w:r>
          </w:p>
          <w:p w:rsidR="00ED3C87" w:rsidRPr="004E5C2C" w:rsidRDefault="00ED3C87" w:rsidP="00ED3C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</w:t>
            </w:r>
            <w:r w:rsidRPr="004E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блюдать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поведения и пре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дупреждения травматизма во время </w:t>
            </w:r>
            <w:proofErr w:type="gramStart"/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занятии</w:t>
            </w:r>
            <w:proofErr w:type="gramEnd"/>
          </w:p>
          <w:p w:rsidR="00ED3C87" w:rsidRPr="004E5C2C" w:rsidRDefault="00ED3C87" w:rsidP="00ED3C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 и объяснять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игровые дей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ствия и упражне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из подвижных игр разной функ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циональной на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правленности;</w:t>
            </w:r>
          </w:p>
          <w:p w:rsidR="002F5722" w:rsidRPr="004E5C2C" w:rsidRDefault="00ED3C87" w:rsidP="00ED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 и анализировать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подвижной игры для развития ко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ординации</w:t>
            </w:r>
          </w:p>
        </w:tc>
      </w:tr>
      <w:tr w:rsidR="002F5722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spacing w:after="240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Кубанские казачьи игры без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6</w:t>
            </w:r>
          </w:p>
          <w:p w:rsidR="002F5722" w:rsidRPr="004E5C2C" w:rsidRDefault="002F5722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2F5722">
            <w:pPr>
              <w:pStyle w:val="a6"/>
              <w:tabs>
                <w:tab w:val="clear" w:pos="4153"/>
                <w:tab w:val="clear" w:pos="8306"/>
              </w:tabs>
              <w:spacing w:after="240"/>
              <w:jc w:val="center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7" w:rsidRPr="004E5C2C" w:rsidRDefault="00ED3C87" w:rsidP="00ED3C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4E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нять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игровые дей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ствия и упражне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из подвижных игр разной функ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циональной на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правленности; со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блюдать правила подвижной игры для развития ко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ординации</w:t>
            </w:r>
          </w:p>
          <w:p w:rsidR="00ED3C87" w:rsidRPr="004E5C2C" w:rsidRDefault="00ED3C87" w:rsidP="00ED3C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</w:t>
            </w:r>
            <w:r w:rsidRPr="004E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низовывать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места занятий кубанскими играми;</w:t>
            </w:r>
          </w:p>
          <w:p w:rsidR="002F5722" w:rsidRPr="004E5C2C" w:rsidRDefault="00ED3C87" w:rsidP="00ED3C87">
            <w:pPr>
              <w:pStyle w:val="a6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E5C2C">
              <w:rPr>
                <w:b/>
                <w:sz w:val="20"/>
              </w:rPr>
              <w:t>Со</w:t>
            </w:r>
            <w:r w:rsidRPr="004E5C2C">
              <w:rPr>
                <w:b/>
                <w:sz w:val="20"/>
              </w:rPr>
              <w:softHyphen/>
              <w:t>блюдать</w:t>
            </w:r>
            <w:r w:rsidRPr="004E5C2C">
              <w:rPr>
                <w:sz w:val="20"/>
              </w:rPr>
              <w:t xml:space="preserve"> правила во время проведе</w:t>
            </w:r>
            <w:r w:rsidRPr="004E5C2C">
              <w:rPr>
                <w:sz w:val="20"/>
              </w:rPr>
              <w:softHyphen/>
              <w:t>ния игр</w:t>
            </w:r>
          </w:p>
        </w:tc>
      </w:tr>
      <w:tr w:rsidR="002F5722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spacing w:after="240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Изготовление подручного нестандартного оборудования для проведения кубанских казачьих игр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2F5722">
            <w:pPr>
              <w:pStyle w:val="a6"/>
              <w:tabs>
                <w:tab w:val="clear" w:pos="4153"/>
                <w:tab w:val="clear" w:pos="8306"/>
              </w:tabs>
              <w:spacing w:after="240"/>
              <w:jc w:val="center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2" w:rsidRPr="004E5C2C" w:rsidRDefault="00393CA2" w:rsidP="00393CA2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4E5C2C">
              <w:rPr>
                <w:b/>
                <w:sz w:val="24"/>
              </w:rPr>
              <w:t>Овладевать</w:t>
            </w:r>
            <w:r w:rsidRPr="004E5C2C">
              <w:rPr>
                <w:sz w:val="24"/>
              </w:rPr>
              <w:t xml:space="preserve"> первичными навыками изображения в объеме. </w:t>
            </w:r>
            <w:r w:rsidRPr="004E5C2C">
              <w:rPr>
                <w:b/>
                <w:sz w:val="24"/>
              </w:rPr>
              <w:t>Изображать</w:t>
            </w:r>
            <w:r w:rsidRPr="004E5C2C">
              <w:rPr>
                <w:sz w:val="24"/>
              </w:rPr>
              <w:t xml:space="preserve"> в объеме птиц, зверей</w:t>
            </w:r>
            <w:proofErr w:type="gramStart"/>
            <w:r w:rsidRPr="004E5C2C">
              <w:rPr>
                <w:sz w:val="24"/>
              </w:rPr>
              <w:t xml:space="preserve"> </w:t>
            </w:r>
            <w:r w:rsidRPr="004E5C2C">
              <w:rPr>
                <w:b/>
                <w:sz w:val="24"/>
              </w:rPr>
              <w:t>Р</w:t>
            </w:r>
            <w:proofErr w:type="gramEnd"/>
            <w:r w:rsidRPr="004E5C2C">
              <w:rPr>
                <w:b/>
                <w:sz w:val="24"/>
              </w:rPr>
              <w:t>ассматривать</w:t>
            </w:r>
            <w:r w:rsidRPr="004E5C2C">
              <w:rPr>
                <w:sz w:val="24"/>
              </w:rPr>
              <w:t xml:space="preserve"> орнаменты, находить в них природные мотивы и кубанские  мотивы.</w:t>
            </w:r>
          </w:p>
          <w:p w:rsidR="002F5722" w:rsidRPr="004E5C2C" w:rsidRDefault="002F5722" w:rsidP="00393CA2">
            <w:pPr>
              <w:pStyle w:val="a6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2F5722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spacing w:after="240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Символические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2F5722">
            <w:pPr>
              <w:pStyle w:val="a6"/>
              <w:tabs>
                <w:tab w:val="clear" w:pos="4153"/>
                <w:tab w:val="clear" w:pos="8306"/>
              </w:tabs>
              <w:spacing w:after="240"/>
              <w:jc w:val="center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7" w:rsidRPr="004E5C2C" w:rsidRDefault="00ED3C87" w:rsidP="00ED3C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4E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нять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для оценки дина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мики индивиду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ального развития основных физиче</w:t>
            </w:r>
            <w:r w:rsidRPr="004E5C2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качеств</w:t>
            </w:r>
          </w:p>
          <w:p w:rsidR="002F5722" w:rsidRPr="004E5C2C" w:rsidRDefault="00ED3C87" w:rsidP="00ED3C87">
            <w:pPr>
              <w:pStyle w:val="a6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E5C2C">
              <w:rPr>
                <w:b/>
                <w:sz w:val="20"/>
              </w:rPr>
              <w:t>Назы</w:t>
            </w:r>
            <w:r w:rsidRPr="004E5C2C">
              <w:rPr>
                <w:b/>
                <w:sz w:val="20"/>
              </w:rPr>
              <w:softHyphen/>
              <w:t xml:space="preserve">вать </w:t>
            </w:r>
            <w:r w:rsidRPr="004E5C2C">
              <w:rPr>
                <w:sz w:val="20"/>
              </w:rPr>
              <w:t>игры и фор</w:t>
            </w:r>
            <w:r w:rsidRPr="004E5C2C">
              <w:rPr>
                <w:sz w:val="20"/>
              </w:rPr>
              <w:softHyphen/>
              <w:t>мулировать их правила</w:t>
            </w:r>
          </w:p>
        </w:tc>
      </w:tr>
      <w:tr w:rsidR="002F5722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spacing w:after="240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Современные игры, по своим правилам напоминающие кубанские казачьи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5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2F5722">
            <w:pPr>
              <w:pStyle w:val="a6"/>
              <w:tabs>
                <w:tab w:val="clear" w:pos="4153"/>
                <w:tab w:val="clear" w:pos="8306"/>
              </w:tabs>
              <w:spacing w:after="240"/>
              <w:jc w:val="center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7" w:rsidRPr="004E5C2C" w:rsidRDefault="00ED3C87" w:rsidP="00ED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C2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Руководствуются</w:t>
            </w:r>
            <w:r w:rsidRPr="004E5C2C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правилами игр</w:t>
            </w:r>
          </w:p>
          <w:p w:rsidR="00ED3C87" w:rsidRPr="004E5C2C" w:rsidRDefault="00ED3C87" w:rsidP="00ED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C2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</w:t>
            </w:r>
            <w:r w:rsidRPr="004E5C2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безопасности</w:t>
            </w:r>
          </w:p>
          <w:p w:rsidR="00ED3C87" w:rsidRPr="004E5C2C" w:rsidRDefault="00ED3C87" w:rsidP="00ED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C2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Организовывают и проводят</w:t>
            </w:r>
            <w:r w:rsidRPr="004E5C2C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со сверстниками подвижные игры</w:t>
            </w:r>
          </w:p>
          <w:p w:rsidR="00ED3C87" w:rsidRPr="004E5C2C" w:rsidRDefault="00ED3C87" w:rsidP="00ED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C2C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Осуществляют</w:t>
            </w:r>
            <w:r w:rsidRPr="004E5C2C">
              <w:rPr>
                <w:rFonts w:ascii="Times New Roman" w:hAnsi="Times New Roman" w:cs="Times New Roman"/>
                <w:sz w:val="20"/>
                <w:szCs w:val="20"/>
              </w:rPr>
              <w:t xml:space="preserve"> судейство</w:t>
            </w:r>
          </w:p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2F5722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spacing w:after="240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34596D">
            <w:pPr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4E5C2C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  <w:r w:rsidRPr="004E5C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 w:rsidRPr="004E5C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2F5722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Игры моей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6" w:rsidRPr="004E5C2C" w:rsidRDefault="000049A6" w:rsidP="000049A6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4E5C2C">
              <w:rPr>
                <w:b/>
                <w:sz w:val="24"/>
              </w:rPr>
              <w:t>Обсуждать</w:t>
            </w:r>
            <w:r w:rsidRPr="004E5C2C">
              <w:rPr>
                <w:sz w:val="24"/>
              </w:rPr>
              <w:t xml:space="preserve"> </w:t>
            </w:r>
            <w:r w:rsidRPr="004E5C2C">
              <w:rPr>
                <w:b/>
                <w:sz w:val="24"/>
              </w:rPr>
              <w:t xml:space="preserve">и анализировать </w:t>
            </w:r>
            <w:r w:rsidRPr="004E5C2C">
              <w:rPr>
                <w:sz w:val="24"/>
              </w:rPr>
              <w:t>работы одноклассников с позиций творческих задач данной темы</w:t>
            </w:r>
          </w:p>
          <w:p w:rsidR="000049A6" w:rsidRPr="004E5C2C" w:rsidRDefault="000049A6" w:rsidP="000049A6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4E5C2C">
              <w:rPr>
                <w:b/>
                <w:sz w:val="24"/>
              </w:rPr>
              <w:t xml:space="preserve">Воспринимать и эмоционально </w:t>
            </w:r>
            <w:r w:rsidRPr="004E5C2C">
              <w:rPr>
                <w:sz w:val="24"/>
              </w:rPr>
              <w:t xml:space="preserve">творческие работы одноклассников. </w:t>
            </w:r>
          </w:p>
          <w:p w:rsidR="000049A6" w:rsidRPr="004E5C2C" w:rsidRDefault="000049A6" w:rsidP="000049A6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4E5C2C">
              <w:rPr>
                <w:b/>
                <w:sz w:val="24"/>
              </w:rPr>
              <w:t>Участвовать</w:t>
            </w:r>
            <w:r w:rsidRPr="004E5C2C">
              <w:rPr>
                <w:sz w:val="24"/>
              </w:rPr>
              <w:t xml:space="preserve"> в обсуждении проектов.</w:t>
            </w:r>
          </w:p>
          <w:p w:rsidR="002F5722" w:rsidRPr="004E5C2C" w:rsidRDefault="000049A6" w:rsidP="000049A6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E5C2C">
              <w:rPr>
                <w:b/>
                <w:sz w:val="24"/>
              </w:rPr>
              <w:t>Рассуждать</w:t>
            </w:r>
            <w:r w:rsidRPr="004E5C2C">
              <w:rPr>
                <w:sz w:val="24"/>
              </w:rPr>
              <w:t xml:space="preserve"> о своих впечатлениях и </w:t>
            </w:r>
            <w:r w:rsidRPr="004E5C2C">
              <w:rPr>
                <w:b/>
                <w:sz w:val="24"/>
              </w:rPr>
              <w:t>эмоционально оценивать</w:t>
            </w:r>
            <w:r w:rsidRPr="004E5C2C">
              <w:rPr>
                <w:sz w:val="24"/>
              </w:rPr>
              <w:t xml:space="preserve">, </w:t>
            </w:r>
            <w:r w:rsidRPr="004E5C2C">
              <w:rPr>
                <w:b/>
                <w:sz w:val="24"/>
              </w:rPr>
              <w:t>отвечать</w:t>
            </w:r>
            <w:r w:rsidRPr="004E5C2C">
              <w:rPr>
                <w:sz w:val="24"/>
              </w:rPr>
              <w:t xml:space="preserve"> </w:t>
            </w:r>
            <w:r w:rsidRPr="004E5C2C">
              <w:rPr>
                <w:b/>
                <w:sz w:val="24"/>
              </w:rPr>
              <w:t>на вопросы</w:t>
            </w:r>
            <w:r w:rsidRPr="004E5C2C">
              <w:rPr>
                <w:sz w:val="24"/>
              </w:rPr>
              <w:t xml:space="preserve"> </w:t>
            </w:r>
          </w:p>
        </w:tc>
      </w:tr>
      <w:tr w:rsidR="002F5722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Составление генеалогического дерева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6" w:rsidRPr="004E5C2C" w:rsidRDefault="000049A6" w:rsidP="000049A6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4E5C2C">
              <w:rPr>
                <w:b/>
                <w:sz w:val="24"/>
              </w:rPr>
              <w:t>Обсуждать</w:t>
            </w:r>
            <w:r w:rsidRPr="004E5C2C">
              <w:rPr>
                <w:sz w:val="24"/>
              </w:rPr>
              <w:t xml:space="preserve"> </w:t>
            </w:r>
            <w:r w:rsidRPr="004E5C2C">
              <w:rPr>
                <w:b/>
                <w:sz w:val="24"/>
              </w:rPr>
              <w:t xml:space="preserve">и анализировать </w:t>
            </w:r>
            <w:r w:rsidRPr="004E5C2C">
              <w:rPr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0049A6" w:rsidRPr="004E5C2C" w:rsidRDefault="000049A6" w:rsidP="000049A6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4E5C2C">
              <w:rPr>
                <w:b/>
                <w:sz w:val="24"/>
              </w:rPr>
              <w:t>Воспринимать и эмоционально оценивать</w:t>
            </w:r>
            <w:r w:rsidRPr="004E5C2C">
              <w:rPr>
                <w:sz w:val="24"/>
              </w:rPr>
              <w:t xml:space="preserve"> выставку творческих работ одноклассников. </w:t>
            </w:r>
          </w:p>
          <w:p w:rsidR="000049A6" w:rsidRPr="004E5C2C" w:rsidRDefault="000049A6" w:rsidP="000049A6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4E5C2C">
              <w:rPr>
                <w:b/>
                <w:sz w:val="24"/>
              </w:rPr>
              <w:t>Участвовать</w:t>
            </w:r>
            <w:r w:rsidRPr="004E5C2C">
              <w:rPr>
                <w:sz w:val="24"/>
              </w:rPr>
              <w:t xml:space="preserve"> в обсуждении выставки.</w:t>
            </w:r>
          </w:p>
          <w:p w:rsidR="002F5722" w:rsidRPr="004E5C2C" w:rsidRDefault="000049A6" w:rsidP="00393CA2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E5C2C">
              <w:rPr>
                <w:b/>
                <w:sz w:val="24"/>
              </w:rPr>
              <w:t>Рассуждать</w:t>
            </w:r>
            <w:r w:rsidRPr="004E5C2C">
              <w:rPr>
                <w:sz w:val="24"/>
              </w:rPr>
              <w:t xml:space="preserve"> о своих впечатлениях и </w:t>
            </w:r>
            <w:r w:rsidRPr="004E5C2C">
              <w:rPr>
                <w:b/>
                <w:sz w:val="24"/>
              </w:rPr>
              <w:t>эмоционально оценивать</w:t>
            </w:r>
          </w:p>
        </w:tc>
      </w:tr>
      <w:tr w:rsidR="002F5722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Изменение с течением времени в названиях и правилах игр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2" w:rsidRPr="004E5C2C" w:rsidRDefault="00393CA2" w:rsidP="00393CA2">
            <w:pPr>
              <w:pStyle w:val="Default"/>
              <w:rPr>
                <w:sz w:val="20"/>
                <w:szCs w:val="20"/>
              </w:rPr>
            </w:pPr>
            <w:r w:rsidRPr="004E5C2C">
              <w:rPr>
                <w:b/>
                <w:sz w:val="20"/>
                <w:szCs w:val="20"/>
              </w:rPr>
              <w:t xml:space="preserve">Используют кубанские казачьи </w:t>
            </w:r>
            <w:r w:rsidRPr="004E5C2C">
              <w:rPr>
                <w:sz w:val="20"/>
                <w:szCs w:val="20"/>
              </w:rPr>
              <w:t>игры для активного отдыха</w:t>
            </w:r>
          </w:p>
          <w:p w:rsidR="00393CA2" w:rsidRPr="004E5C2C" w:rsidRDefault="00393CA2" w:rsidP="00393CA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4E5C2C">
              <w:rPr>
                <w:rFonts w:eastAsia="Times New Roman"/>
                <w:b/>
                <w:sz w:val="20"/>
                <w:szCs w:val="20"/>
              </w:rPr>
              <w:t>Выпол</w:t>
            </w:r>
            <w:r w:rsidRPr="004E5C2C">
              <w:rPr>
                <w:rFonts w:eastAsia="Times New Roman"/>
                <w:b/>
                <w:sz w:val="20"/>
                <w:szCs w:val="20"/>
              </w:rPr>
              <w:softHyphen/>
              <w:t>нять</w:t>
            </w:r>
            <w:r w:rsidRPr="004E5C2C">
              <w:rPr>
                <w:rFonts w:eastAsia="Times New Roman"/>
                <w:sz w:val="20"/>
                <w:szCs w:val="20"/>
              </w:rPr>
              <w:t xml:space="preserve"> игровые действия разной функциональной направленности; передавать эстафе</w:t>
            </w:r>
            <w:r w:rsidRPr="004E5C2C">
              <w:rPr>
                <w:rFonts w:eastAsia="Times New Roman"/>
                <w:sz w:val="20"/>
                <w:szCs w:val="20"/>
              </w:rPr>
              <w:softHyphen/>
              <w:t>ту с мячами</w:t>
            </w:r>
          </w:p>
          <w:p w:rsidR="00393CA2" w:rsidRPr="004E5C2C" w:rsidRDefault="00393CA2" w:rsidP="00393CA2">
            <w:pPr>
              <w:pStyle w:val="Default"/>
              <w:rPr>
                <w:sz w:val="20"/>
                <w:szCs w:val="20"/>
              </w:rPr>
            </w:pPr>
            <w:r w:rsidRPr="004E5C2C">
              <w:rPr>
                <w:b/>
                <w:sz w:val="20"/>
                <w:szCs w:val="20"/>
              </w:rPr>
              <w:t xml:space="preserve">Взаимодействуют </w:t>
            </w:r>
            <w:r w:rsidRPr="004E5C2C">
              <w:rPr>
                <w:sz w:val="20"/>
                <w:szCs w:val="20"/>
              </w:rPr>
              <w:t>со сверстниками в процессе игровой деятельности</w:t>
            </w:r>
          </w:p>
          <w:p w:rsidR="002F5722" w:rsidRPr="004E5C2C" w:rsidRDefault="00393CA2" w:rsidP="00393CA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4E5C2C">
              <w:rPr>
                <w:b/>
                <w:sz w:val="20"/>
              </w:rPr>
              <w:t xml:space="preserve">Соблюдают </w:t>
            </w:r>
            <w:r w:rsidRPr="004E5C2C">
              <w:rPr>
                <w:sz w:val="20"/>
              </w:rPr>
              <w:t>правила безопасности</w:t>
            </w:r>
          </w:p>
        </w:tc>
      </w:tr>
      <w:tr w:rsidR="002F5722" w:rsidRPr="004E5C2C" w:rsidTr="0025793D">
        <w:trPr>
          <w:cantSplit/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34596D">
            <w:pPr>
              <w:rPr>
                <w:rFonts w:ascii="Times New Roman" w:hAnsi="Times New Roman" w:cs="Times New Roman"/>
              </w:rPr>
            </w:pPr>
            <w:r w:rsidRPr="004E5C2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E5C2C"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2" w:rsidRPr="004E5C2C" w:rsidRDefault="002F5722" w:rsidP="00D67B8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95188" w:rsidRPr="004E5C2C" w:rsidRDefault="00195188" w:rsidP="00101774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195188" w:rsidRPr="004E5C2C" w:rsidRDefault="00195188" w:rsidP="00195188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4E5C2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3. Содержание программы</w:t>
      </w:r>
    </w:p>
    <w:p w:rsidR="00195188" w:rsidRPr="004E5C2C" w:rsidRDefault="00195188" w:rsidP="00195188">
      <w:pPr>
        <w:spacing w:after="0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195188" w:rsidRPr="004E5C2C" w:rsidRDefault="00195188" w:rsidP="00375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C2C">
        <w:rPr>
          <w:rFonts w:ascii="Times New Roman" w:hAnsi="Times New Roman" w:cs="Times New Roman"/>
          <w:sz w:val="28"/>
          <w:szCs w:val="28"/>
        </w:rPr>
        <w:t>1 класс</w:t>
      </w:r>
      <w:r w:rsidR="00375854" w:rsidRPr="004E5C2C">
        <w:rPr>
          <w:rFonts w:ascii="Times New Roman" w:hAnsi="Times New Roman" w:cs="Times New Roman"/>
          <w:sz w:val="28"/>
          <w:szCs w:val="28"/>
        </w:rPr>
        <w:t xml:space="preserve"> -33 часа</w:t>
      </w:r>
    </w:p>
    <w:p w:rsidR="00375854" w:rsidRPr="004E5C2C" w:rsidRDefault="00101774" w:rsidP="0019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2C">
        <w:rPr>
          <w:rFonts w:ascii="Times New Roman" w:hAnsi="Times New Roman" w:cs="Times New Roman"/>
          <w:sz w:val="24"/>
          <w:szCs w:val="24"/>
        </w:rPr>
        <w:t xml:space="preserve">       </w:t>
      </w:r>
      <w:r w:rsidR="00375854" w:rsidRPr="004E5C2C">
        <w:rPr>
          <w:rFonts w:ascii="Times New Roman" w:hAnsi="Times New Roman" w:cs="Times New Roman"/>
          <w:b/>
          <w:i/>
          <w:sz w:val="24"/>
          <w:szCs w:val="24"/>
        </w:rPr>
        <w:t>Теоретические знания -8 часов</w:t>
      </w:r>
      <w:r w:rsidRPr="004E5C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5188" w:rsidRPr="004E5C2C" w:rsidRDefault="00101774" w:rsidP="0019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2C">
        <w:rPr>
          <w:rFonts w:ascii="Times New Roman" w:hAnsi="Times New Roman" w:cs="Times New Roman"/>
          <w:sz w:val="24"/>
          <w:szCs w:val="24"/>
        </w:rPr>
        <w:t xml:space="preserve"> </w:t>
      </w:r>
      <w:r w:rsidR="001B28D5" w:rsidRPr="004E5C2C">
        <w:rPr>
          <w:rFonts w:ascii="Times New Roman" w:hAnsi="Times New Roman" w:cs="Times New Roman"/>
          <w:sz w:val="24"/>
          <w:szCs w:val="24"/>
        </w:rPr>
        <w:t xml:space="preserve">История заселения Кубани казаками, История возникновения </w:t>
      </w:r>
      <w:proofErr w:type="spellStart"/>
      <w:r w:rsidR="001B28D5" w:rsidRPr="004E5C2C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="001B28D5" w:rsidRPr="004E5C2C">
        <w:rPr>
          <w:rFonts w:ascii="Times New Roman" w:hAnsi="Times New Roman" w:cs="Times New Roman"/>
          <w:sz w:val="24"/>
          <w:szCs w:val="24"/>
        </w:rPr>
        <w:t xml:space="preserve"> куреня, Быт, культура, обычаи жителей станицы Каневской, Посещение краеведческого музея станицы Каневской, Игры, забавы казаков в 18-19 вв. и в наше время, Техники безопасности на занятиях кубанскими казачьими играми, Современные подвижные игры.</w:t>
      </w:r>
    </w:p>
    <w:p w:rsidR="00375854" w:rsidRPr="004E5C2C" w:rsidRDefault="00375854" w:rsidP="001951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B28D5" w:rsidRPr="004E5C2C" w:rsidRDefault="00375854" w:rsidP="001951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5C2C">
        <w:rPr>
          <w:rFonts w:ascii="Times New Roman" w:hAnsi="Times New Roman" w:cs="Times New Roman"/>
          <w:b/>
          <w:i/>
          <w:sz w:val="24"/>
          <w:szCs w:val="24"/>
        </w:rPr>
        <w:t>Практическая работа -21 час</w:t>
      </w:r>
    </w:p>
    <w:p w:rsidR="001B28D5" w:rsidRPr="004E5C2C" w:rsidRDefault="001B28D5" w:rsidP="00195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D5" w:rsidRPr="004E5C2C" w:rsidRDefault="00101774" w:rsidP="0019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28D5" w:rsidRPr="004E5C2C">
        <w:rPr>
          <w:rFonts w:ascii="Times New Roman" w:hAnsi="Times New Roman" w:cs="Times New Roman"/>
          <w:sz w:val="24"/>
          <w:szCs w:val="24"/>
        </w:rPr>
        <w:t xml:space="preserve">Кубанские игры: </w:t>
      </w:r>
      <w:proofErr w:type="gramStart"/>
      <w:r w:rsidR="001B28D5" w:rsidRPr="004E5C2C">
        <w:rPr>
          <w:rFonts w:ascii="Times New Roman" w:hAnsi="Times New Roman" w:cs="Times New Roman"/>
          <w:sz w:val="24"/>
          <w:szCs w:val="24"/>
        </w:rPr>
        <w:t>«Тополек», Сторожевые», «Подсолнухи»,</w:t>
      </w:r>
      <w:r w:rsidR="001B28D5" w:rsidRPr="004E5C2C">
        <w:rPr>
          <w:rFonts w:ascii="Times New Roman" w:hAnsi="Times New Roman" w:cs="Times New Roman"/>
          <w:i/>
          <w:sz w:val="24"/>
          <w:szCs w:val="24"/>
        </w:rPr>
        <w:t xml:space="preserve"> «Конники», «Колесо», «Брыль», «В городки», «В три бабки», </w:t>
      </w:r>
      <w:r w:rsidR="001B28D5" w:rsidRPr="004E5C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28D5" w:rsidRPr="004E5C2C">
        <w:rPr>
          <w:rFonts w:ascii="Times New Roman" w:hAnsi="Times New Roman" w:cs="Times New Roman"/>
          <w:sz w:val="24"/>
          <w:szCs w:val="24"/>
        </w:rPr>
        <w:t>Цурки</w:t>
      </w:r>
      <w:proofErr w:type="spellEnd"/>
      <w:r w:rsidR="003B663E" w:rsidRPr="004E5C2C">
        <w:rPr>
          <w:rFonts w:ascii="Times New Roman" w:hAnsi="Times New Roman" w:cs="Times New Roman"/>
          <w:sz w:val="24"/>
          <w:szCs w:val="24"/>
        </w:rPr>
        <w:t>», «Царь», «</w:t>
      </w:r>
      <w:proofErr w:type="spellStart"/>
      <w:r w:rsidR="003B663E" w:rsidRPr="004E5C2C">
        <w:rPr>
          <w:rFonts w:ascii="Times New Roman" w:hAnsi="Times New Roman" w:cs="Times New Roman"/>
          <w:sz w:val="24"/>
          <w:szCs w:val="24"/>
        </w:rPr>
        <w:t>Дзига</w:t>
      </w:r>
      <w:proofErr w:type="spellEnd"/>
      <w:r w:rsidR="003B663E" w:rsidRPr="004E5C2C">
        <w:rPr>
          <w:rFonts w:ascii="Times New Roman" w:hAnsi="Times New Roman" w:cs="Times New Roman"/>
          <w:sz w:val="24"/>
          <w:szCs w:val="24"/>
        </w:rPr>
        <w:t xml:space="preserve">» или «Кубарь», </w:t>
      </w:r>
      <w:r w:rsidR="003B663E" w:rsidRPr="004E5C2C">
        <w:rPr>
          <w:rFonts w:ascii="Times New Roman" w:hAnsi="Times New Roman" w:cs="Times New Roman"/>
          <w:i/>
          <w:sz w:val="24"/>
          <w:szCs w:val="24"/>
        </w:rPr>
        <w:t xml:space="preserve">«Не замай», «Перетяжки», </w:t>
      </w:r>
      <w:r w:rsidR="003B663E" w:rsidRPr="004E5C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B663E" w:rsidRPr="004E5C2C">
        <w:rPr>
          <w:rFonts w:ascii="Times New Roman" w:hAnsi="Times New Roman" w:cs="Times New Roman"/>
          <w:sz w:val="24"/>
          <w:szCs w:val="24"/>
        </w:rPr>
        <w:t>Моргушки</w:t>
      </w:r>
      <w:proofErr w:type="spellEnd"/>
      <w:r w:rsidR="003B663E" w:rsidRPr="004E5C2C">
        <w:rPr>
          <w:rFonts w:ascii="Times New Roman" w:hAnsi="Times New Roman" w:cs="Times New Roman"/>
          <w:sz w:val="24"/>
          <w:szCs w:val="24"/>
        </w:rPr>
        <w:t xml:space="preserve">», «Просо сеяли», </w:t>
      </w:r>
      <w:r w:rsidR="003B663E" w:rsidRPr="004E5C2C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B663E" w:rsidRPr="004E5C2C">
        <w:rPr>
          <w:rFonts w:ascii="Times New Roman" w:hAnsi="Times New Roman" w:cs="Times New Roman"/>
          <w:i/>
          <w:sz w:val="24"/>
          <w:szCs w:val="24"/>
        </w:rPr>
        <w:t>Расколушки</w:t>
      </w:r>
      <w:proofErr w:type="spellEnd"/>
      <w:r w:rsidR="003B663E" w:rsidRPr="004E5C2C">
        <w:rPr>
          <w:rFonts w:ascii="Times New Roman" w:hAnsi="Times New Roman" w:cs="Times New Roman"/>
          <w:i/>
          <w:sz w:val="24"/>
          <w:szCs w:val="24"/>
        </w:rPr>
        <w:t>, или горю, пень!», «Петух», «Горшки», «В утку».</w:t>
      </w:r>
      <w:proofErr w:type="gramEnd"/>
    </w:p>
    <w:p w:rsidR="001B28D5" w:rsidRPr="004E5C2C" w:rsidRDefault="001B28D5" w:rsidP="00195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D5" w:rsidRPr="004E5C2C" w:rsidRDefault="00101774" w:rsidP="0019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663E" w:rsidRPr="004E5C2C">
        <w:rPr>
          <w:rFonts w:ascii="Times New Roman" w:hAnsi="Times New Roman" w:cs="Times New Roman"/>
          <w:sz w:val="24"/>
          <w:szCs w:val="24"/>
        </w:rPr>
        <w:t>Современные игры. Развитие навыков бега, скоростных способностей.  «К своим флажкам».  «Два мороза», «Пятнашки», «Чай, чай  - выручай».</w:t>
      </w:r>
      <w:r w:rsidRPr="004E5C2C">
        <w:rPr>
          <w:rFonts w:ascii="Times New Roman" w:hAnsi="Times New Roman" w:cs="Times New Roman"/>
          <w:i/>
          <w:sz w:val="24"/>
          <w:szCs w:val="24"/>
        </w:rPr>
        <w:t xml:space="preserve"> « У медведя </w:t>
      </w:r>
      <w:proofErr w:type="gramStart"/>
      <w:r w:rsidRPr="004E5C2C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4E5C2C">
        <w:rPr>
          <w:rFonts w:ascii="Times New Roman" w:hAnsi="Times New Roman" w:cs="Times New Roman"/>
          <w:i/>
          <w:sz w:val="24"/>
          <w:szCs w:val="24"/>
        </w:rPr>
        <w:t xml:space="preserve"> бору»,  «Ловкие ребята», эстафеты на отрезках.</w:t>
      </w:r>
    </w:p>
    <w:p w:rsidR="001B28D5" w:rsidRPr="004E5C2C" w:rsidRDefault="003B663E" w:rsidP="003B663E">
      <w:pPr>
        <w:pStyle w:val="31"/>
        <w:spacing w:before="0"/>
        <w:jc w:val="left"/>
        <w:rPr>
          <w:b w:val="0"/>
          <w:color w:val="76923C" w:themeColor="accent3" w:themeShade="BF"/>
          <w:sz w:val="24"/>
          <w:szCs w:val="24"/>
        </w:rPr>
      </w:pPr>
      <w:r w:rsidRPr="004E5C2C">
        <w:rPr>
          <w:b w:val="0"/>
          <w:sz w:val="24"/>
          <w:szCs w:val="24"/>
        </w:rPr>
        <w:t>Символические игры: «Солнце и луна», «Коршун».</w:t>
      </w:r>
    </w:p>
    <w:p w:rsidR="003B663E" w:rsidRPr="004E5C2C" w:rsidRDefault="003B663E" w:rsidP="003B663E">
      <w:pPr>
        <w:pStyle w:val="31"/>
        <w:spacing w:before="0"/>
        <w:jc w:val="left"/>
        <w:rPr>
          <w:b w:val="0"/>
          <w:sz w:val="24"/>
          <w:szCs w:val="24"/>
        </w:rPr>
      </w:pPr>
    </w:p>
    <w:p w:rsidR="001B28D5" w:rsidRPr="004E5C2C" w:rsidRDefault="00101774" w:rsidP="003B663E">
      <w:pPr>
        <w:pStyle w:val="31"/>
        <w:spacing w:before="0"/>
        <w:jc w:val="left"/>
        <w:rPr>
          <w:b w:val="0"/>
          <w:color w:val="76923C" w:themeColor="accent3" w:themeShade="BF"/>
          <w:sz w:val="24"/>
          <w:szCs w:val="24"/>
        </w:rPr>
      </w:pPr>
      <w:r w:rsidRPr="004E5C2C">
        <w:rPr>
          <w:b w:val="0"/>
          <w:sz w:val="24"/>
          <w:szCs w:val="24"/>
        </w:rPr>
        <w:t xml:space="preserve">       </w:t>
      </w:r>
      <w:r w:rsidR="003B663E" w:rsidRPr="004E5C2C">
        <w:rPr>
          <w:b w:val="0"/>
          <w:sz w:val="24"/>
          <w:szCs w:val="24"/>
        </w:rPr>
        <w:t>Использование в играх считалок, колядок и речитативов. Игры:</w:t>
      </w:r>
      <w:r w:rsidR="003B663E" w:rsidRPr="004E5C2C">
        <w:rPr>
          <w:sz w:val="24"/>
          <w:szCs w:val="24"/>
        </w:rPr>
        <w:t xml:space="preserve"> </w:t>
      </w:r>
      <w:r w:rsidR="003B663E" w:rsidRPr="004E5C2C">
        <w:rPr>
          <w:b w:val="0"/>
          <w:sz w:val="24"/>
          <w:szCs w:val="24"/>
        </w:rPr>
        <w:t>«Казаки», «</w:t>
      </w:r>
      <w:proofErr w:type="spellStart"/>
      <w:r w:rsidR="003B663E" w:rsidRPr="004E5C2C">
        <w:rPr>
          <w:b w:val="0"/>
          <w:sz w:val="24"/>
          <w:szCs w:val="24"/>
        </w:rPr>
        <w:t>Перепелушка</w:t>
      </w:r>
      <w:proofErr w:type="spellEnd"/>
      <w:r w:rsidR="003B663E" w:rsidRPr="004E5C2C">
        <w:rPr>
          <w:b w:val="0"/>
          <w:sz w:val="24"/>
          <w:szCs w:val="24"/>
        </w:rPr>
        <w:t>»,</w:t>
      </w:r>
    </w:p>
    <w:p w:rsidR="00101774" w:rsidRPr="004E5C2C" w:rsidRDefault="00101774" w:rsidP="003B663E">
      <w:pPr>
        <w:pStyle w:val="31"/>
        <w:spacing w:before="0"/>
        <w:jc w:val="left"/>
        <w:rPr>
          <w:b w:val="0"/>
          <w:color w:val="76923C" w:themeColor="accent3" w:themeShade="BF"/>
          <w:sz w:val="24"/>
          <w:szCs w:val="24"/>
        </w:rPr>
      </w:pPr>
    </w:p>
    <w:p w:rsidR="001B28D5" w:rsidRPr="004E5C2C" w:rsidRDefault="00101774" w:rsidP="003B663E">
      <w:pPr>
        <w:pStyle w:val="31"/>
        <w:spacing w:before="0"/>
        <w:jc w:val="left"/>
        <w:rPr>
          <w:color w:val="76923C" w:themeColor="accent3" w:themeShade="BF"/>
          <w:sz w:val="24"/>
          <w:szCs w:val="24"/>
        </w:rPr>
      </w:pPr>
      <w:r w:rsidRPr="004E5C2C">
        <w:rPr>
          <w:b w:val="0"/>
          <w:sz w:val="24"/>
          <w:szCs w:val="24"/>
        </w:rPr>
        <w:t xml:space="preserve"> Игры станицы Каневской: </w:t>
      </w:r>
      <w:r w:rsidR="003B663E" w:rsidRPr="004E5C2C">
        <w:rPr>
          <w:b w:val="0"/>
          <w:sz w:val="24"/>
          <w:szCs w:val="24"/>
        </w:rPr>
        <w:t>«У Куцей Бабы</w:t>
      </w:r>
      <w:r w:rsidR="003B663E" w:rsidRPr="004E5C2C">
        <w:rPr>
          <w:sz w:val="24"/>
          <w:szCs w:val="24"/>
        </w:rPr>
        <w:t>».</w:t>
      </w:r>
      <w:r w:rsidR="003B663E" w:rsidRPr="004E5C2C">
        <w:rPr>
          <w:b w:val="0"/>
          <w:sz w:val="24"/>
          <w:szCs w:val="24"/>
        </w:rPr>
        <w:t xml:space="preserve"> «</w:t>
      </w:r>
      <w:proofErr w:type="spellStart"/>
      <w:r w:rsidR="003B663E" w:rsidRPr="004E5C2C">
        <w:rPr>
          <w:b w:val="0"/>
          <w:sz w:val="24"/>
          <w:szCs w:val="24"/>
        </w:rPr>
        <w:t>Квач</w:t>
      </w:r>
      <w:proofErr w:type="spellEnd"/>
      <w:r w:rsidR="003B663E" w:rsidRPr="004E5C2C">
        <w:rPr>
          <w:b w:val="0"/>
          <w:sz w:val="24"/>
          <w:szCs w:val="24"/>
        </w:rPr>
        <w:t>», «Лихие наездники» «</w:t>
      </w:r>
      <w:proofErr w:type="spellStart"/>
      <w:r w:rsidR="003B663E" w:rsidRPr="004E5C2C">
        <w:rPr>
          <w:b w:val="0"/>
          <w:sz w:val="24"/>
          <w:szCs w:val="24"/>
        </w:rPr>
        <w:t>Кубаночка</w:t>
      </w:r>
      <w:proofErr w:type="spellEnd"/>
      <w:r w:rsidR="003B663E" w:rsidRPr="004E5C2C">
        <w:rPr>
          <w:b w:val="0"/>
          <w:sz w:val="24"/>
          <w:szCs w:val="24"/>
        </w:rPr>
        <w:t>», «Казачок».</w:t>
      </w:r>
    </w:p>
    <w:p w:rsidR="001B28D5" w:rsidRPr="004E5C2C" w:rsidRDefault="00101774" w:rsidP="00101774">
      <w:pPr>
        <w:pStyle w:val="3"/>
        <w:jc w:val="left"/>
        <w:rPr>
          <w:sz w:val="24"/>
          <w:szCs w:val="24"/>
        </w:rPr>
      </w:pPr>
      <w:r w:rsidRPr="004E5C2C">
        <w:rPr>
          <w:sz w:val="24"/>
          <w:szCs w:val="24"/>
        </w:rPr>
        <w:t xml:space="preserve">          Исследовательская работа -4 часа.</w:t>
      </w:r>
    </w:p>
    <w:p w:rsidR="00101774" w:rsidRPr="004E5C2C" w:rsidRDefault="00101774" w:rsidP="00101774">
      <w:pPr>
        <w:pStyle w:val="31"/>
        <w:spacing w:before="0"/>
        <w:jc w:val="left"/>
        <w:rPr>
          <w:b w:val="0"/>
          <w:sz w:val="24"/>
          <w:szCs w:val="24"/>
        </w:rPr>
      </w:pPr>
      <w:r w:rsidRPr="004E5C2C">
        <w:rPr>
          <w:b w:val="0"/>
          <w:sz w:val="24"/>
          <w:szCs w:val="24"/>
        </w:rPr>
        <w:t>Составление генеалогического дерева,</w:t>
      </w:r>
      <w:r w:rsidRPr="004E5C2C">
        <w:rPr>
          <w:i/>
          <w:sz w:val="24"/>
          <w:szCs w:val="24"/>
        </w:rPr>
        <w:t xml:space="preserve"> </w:t>
      </w:r>
      <w:r w:rsidRPr="004E5C2C">
        <w:rPr>
          <w:b w:val="0"/>
          <w:sz w:val="24"/>
          <w:szCs w:val="24"/>
        </w:rPr>
        <w:t>Быт, культура, обычаи жителей станицы Каневской. Посещение краеведческого музея станицы Каневской. Игры моей семьи.</w:t>
      </w:r>
    </w:p>
    <w:p w:rsidR="001B28D5" w:rsidRPr="004E5C2C" w:rsidRDefault="001B28D5" w:rsidP="00101774">
      <w:pPr>
        <w:pStyle w:val="31"/>
        <w:spacing w:before="0"/>
        <w:jc w:val="left"/>
        <w:rPr>
          <w:color w:val="76923C" w:themeColor="accent3" w:themeShade="BF"/>
          <w:sz w:val="24"/>
          <w:szCs w:val="24"/>
        </w:rPr>
      </w:pPr>
    </w:p>
    <w:p w:rsidR="00195188" w:rsidRPr="004E5C2C" w:rsidRDefault="00101774" w:rsidP="00101774">
      <w:pPr>
        <w:pStyle w:val="31"/>
        <w:spacing w:before="0"/>
        <w:jc w:val="left"/>
        <w:rPr>
          <w:szCs w:val="28"/>
        </w:rPr>
      </w:pPr>
      <w:r w:rsidRPr="004E5C2C">
        <w:rPr>
          <w:sz w:val="36"/>
          <w:szCs w:val="36"/>
        </w:rPr>
        <w:t xml:space="preserve"> </w:t>
      </w:r>
      <w:r w:rsidR="00195188" w:rsidRPr="004E5C2C">
        <w:rPr>
          <w:szCs w:val="28"/>
        </w:rPr>
        <w:t>4. Предполагаемые результаты реализации программы</w:t>
      </w:r>
    </w:p>
    <w:p w:rsidR="00195188" w:rsidRPr="004E5C2C" w:rsidRDefault="00195188" w:rsidP="00195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188" w:rsidRPr="004E5C2C" w:rsidRDefault="00195188" w:rsidP="00195188">
      <w:pPr>
        <w:pStyle w:val="31"/>
        <w:spacing w:before="0"/>
        <w:rPr>
          <w:szCs w:val="28"/>
        </w:rPr>
      </w:pPr>
      <w:r w:rsidRPr="004E5C2C">
        <w:rPr>
          <w:szCs w:val="28"/>
        </w:rPr>
        <w:t xml:space="preserve">Личностные, </w:t>
      </w:r>
      <w:proofErr w:type="spellStart"/>
      <w:r w:rsidRPr="004E5C2C">
        <w:rPr>
          <w:szCs w:val="28"/>
        </w:rPr>
        <w:t>метапредметные</w:t>
      </w:r>
      <w:proofErr w:type="spellEnd"/>
      <w:r w:rsidRPr="004E5C2C">
        <w:rPr>
          <w:szCs w:val="28"/>
        </w:rPr>
        <w:t xml:space="preserve"> и предметные результаты освоения </w:t>
      </w:r>
      <w:r w:rsidRPr="004E5C2C">
        <w:rPr>
          <w:szCs w:val="28"/>
        </w:rPr>
        <w:lastRenderedPageBreak/>
        <w:t>учебного предмета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b/>
          <w:bCs/>
          <w:color w:val="000000"/>
        </w:rPr>
        <w:t xml:space="preserve">Универсальными компетенциями </w:t>
      </w:r>
      <w:r w:rsidRPr="004E5C2C">
        <w:rPr>
          <w:rFonts w:ascii="Times New Roman" w:hAnsi="Times New Roman" w:cs="Times New Roman"/>
          <w:color w:val="000000"/>
        </w:rPr>
        <w:t>учащихся на занятиях подвижными играми являются: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195188" w:rsidRPr="004E5C2C" w:rsidRDefault="00195188" w:rsidP="00ED3C87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b/>
          <w:bCs/>
          <w:color w:val="000000"/>
        </w:rPr>
        <w:t xml:space="preserve">Личностными результатами </w:t>
      </w:r>
      <w:r w:rsidRPr="004E5C2C">
        <w:rPr>
          <w:rFonts w:ascii="Times New Roman" w:hAnsi="Times New Roman" w:cs="Times New Roman"/>
          <w:color w:val="000000"/>
        </w:rPr>
        <w:t>освоения учащимися содержания программы по подвижным играм  являются следующие умения: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195188" w:rsidRPr="004E5C2C" w:rsidRDefault="00195188" w:rsidP="00ED3C87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E5C2C">
        <w:rPr>
          <w:rFonts w:ascii="Times New Roman" w:hAnsi="Times New Roman" w:cs="Times New Roman"/>
          <w:b/>
          <w:bCs/>
          <w:color w:val="000000"/>
        </w:rPr>
        <w:t>Метапредметными</w:t>
      </w:r>
      <w:proofErr w:type="spellEnd"/>
      <w:r w:rsidRPr="004E5C2C">
        <w:rPr>
          <w:rFonts w:ascii="Times New Roman" w:hAnsi="Times New Roman" w:cs="Times New Roman"/>
          <w:b/>
          <w:bCs/>
          <w:color w:val="000000"/>
        </w:rPr>
        <w:t xml:space="preserve"> результатами </w:t>
      </w:r>
      <w:r w:rsidRPr="004E5C2C">
        <w:rPr>
          <w:rFonts w:ascii="Times New Roman" w:hAnsi="Times New Roman" w:cs="Times New Roman"/>
          <w:color w:val="000000"/>
        </w:rPr>
        <w:t xml:space="preserve">освоения учащимися содержания </w:t>
      </w:r>
      <w:proofErr w:type="gramStart"/>
      <w:r w:rsidRPr="004E5C2C">
        <w:rPr>
          <w:rFonts w:ascii="Times New Roman" w:hAnsi="Times New Roman" w:cs="Times New Roman"/>
          <w:color w:val="000000"/>
        </w:rPr>
        <w:t>программы</w:t>
      </w:r>
      <w:proofErr w:type="gramEnd"/>
      <w:r w:rsidR="00375854" w:rsidRPr="004E5C2C">
        <w:rPr>
          <w:rFonts w:ascii="Times New Roman" w:hAnsi="Times New Roman" w:cs="Times New Roman"/>
          <w:color w:val="000000"/>
        </w:rPr>
        <w:t xml:space="preserve"> по кубанским  казачьим играм</w:t>
      </w:r>
      <w:r w:rsidRPr="004E5C2C">
        <w:rPr>
          <w:rFonts w:ascii="Times New Roman" w:hAnsi="Times New Roman" w:cs="Times New Roman"/>
          <w:color w:val="000000"/>
        </w:rPr>
        <w:t xml:space="preserve"> следующие умения: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находить ошибки при выполнении учебных заданий, отбирать способы их исправления;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обеспечивать защиту и сохранность природы во время активного отдыха и занятий  подвижными играми;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оценивать красоту телосложения и осанки, сравнивать их с эталонными образцами;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lastRenderedPageBreak/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195188" w:rsidRPr="004E5C2C" w:rsidRDefault="00195188" w:rsidP="0019518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95188" w:rsidRPr="004E5C2C" w:rsidRDefault="00ED3C87" w:rsidP="00ED3C87">
      <w:pPr>
        <w:jc w:val="both"/>
        <w:rPr>
          <w:rStyle w:val="Zag11"/>
          <w:rFonts w:ascii="Times New Roman" w:hAnsi="Times New Roman" w:cs="Times New Roman"/>
          <w:color w:val="000000"/>
        </w:rPr>
      </w:pPr>
      <w:r w:rsidRPr="004E5C2C">
        <w:rPr>
          <w:rFonts w:ascii="Times New Roman" w:hAnsi="Times New Roman" w:cs="Times New Roman"/>
          <w:b/>
          <w:bCs/>
          <w:color w:val="000000"/>
        </w:rPr>
        <w:t xml:space="preserve">        </w:t>
      </w:r>
      <w:r w:rsidR="00195188" w:rsidRPr="004E5C2C">
        <w:rPr>
          <w:rFonts w:ascii="Times New Roman" w:hAnsi="Times New Roman" w:cs="Times New Roman"/>
          <w:b/>
          <w:bCs/>
          <w:color w:val="000000"/>
        </w:rPr>
        <w:t xml:space="preserve">Предметными результатами </w:t>
      </w:r>
      <w:r w:rsidR="00195188" w:rsidRPr="004E5C2C">
        <w:rPr>
          <w:rFonts w:ascii="Times New Roman" w:hAnsi="Times New Roman" w:cs="Times New Roman"/>
          <w:color w:val="000000"/>
        </w:rPr>
        <w:t xml:space="preserve">освоения учащимися содержания программы </w:t>
      </w:r>
      <w:r w:rsidR="00375854" w:rsidRPr="004E5C2C">
        <w:rPr>
          <w:rFonts w:ascii="Times New Roman" w:hAnsi="Times New Roman" w:cs="Times New Roman"/>
          <w:color w:val="000000"/>
        </w:rPr>
        <w:t xml:space="preserve">по кубанским </w:t>
      </w:r>
      <w:r w:rsidR="00195188" w:rsidRPr="004E5C2C">
        <w:rPr>
          <w:rFonts w:ascii="Times New Roman" w:hAnsi="Times New Roman" w:cs="Times New Roman"/>
          <w:color w:val="000000"/>
        </w:rPr>
        <w:t>играм  являются:</w:t>
      </w:r>
    </w:p>
    <w:p w:rsidR="00195188" w:rsidRPr="004E5C2C" w:rsidRDefault="00195188" w:rsidP="001951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5C2C">
        <w:rPr>
          <w:rFonts w:ascii="Times New Roman" w:hAnsi="Times New Roman" w:cs="Times New Roman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4E5C2C">
        <w:rPr>
          <w:rFonts w:ascii="Times New Roman" w:hAnsi="Times New Roman" w:cs="Times New Roman"/>
        </w:rPr>
        <w:t>физкультпауз</w:t>
      </w:r>
      <w:proofErr w:type="spellEnd"/>
      <w:r w:rsidRPr="004E5C2C">
        <w:rPr>
          <w:rFonts w:ascii="Times New Roman" w:hAnsi="Times New Roman" w:cs="Times New Roman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195188" w:rsidRPr="004E5C2C" w:rsidRDefault="00195188" w:rsidP="001951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5C2C">
        <w:rPr>
          <w:rFonts w:ascii="Times New Roman" w:hAnsi="Times New Roman" w:cs="Times New Roman"/>
        </w:rPr>
        <w:t xml:space="preserve">раскрывать </w:t>
      </w:r>
      <w:proofErr w:type="gramStart"/>
      <w:r w:rsidRPr="004E5C2C">
        <w:rPr>
          <w:rFonts w:ascii="Times New Roman" w:hAnsi="Times New Roman" w:cs="Times New Roman"/>
        </w:rPr>
        <w:t>на примерах (из</w:t>
      </w:r>
      <w:proofErr w:type="gramEnd"/>
      <w:r w:rsidRPr="004E5C2C">
        <w:rPr>
          <w:rFonts w:ascii="Times New Roman" w:hAnsi="Times New Roman" w:cs="Times New Roman"/>
        </w:rPr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195188" w:rsidRPr="004E5C2C" w:rsidRDefault="00195188" w:rsidP="001951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E5C2C">
        <w:rPr>
          <w:rFonts w:ascii="Times New Roman" w:hAnsi="Times New Roman" w:cs="Times New Roman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195188" w:rsidRPr="004E5C2C" w:rsidRDefault="00195188" w:rsidP="00C372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5C2C">
        <w:rPr>
          <w:rFonts w:ascii="Times New Roman" w:hAnsi="Times New Roman" w:cs="Times New Roman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упражнениями, подвижными играми.</w:t>
      </w:r>
    </w:p>
    <w:p w:rsidR="00195188" w:rsidRPr="004E5C2C" w:rsidRDefault="00195188" w:rsidP="00195188">
      <w:pPr>
        <w:spacing w:after="0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195188" w:rsidRPr="004E5C2C" w:rsidRDefault="00195188" w:rsidP="00195188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C2C">
        <w:rPr>
          <w:rFonts w:ascii="Times New Roman" w:hAnsi="Times New Roman" w:cs="Times New Roman"/>
          <w:b/>
          <w:sz w:val="32"/>
          <w:szCs w:val="32"/>
        </w:rPr>
        <w:t>5. Формы и виды контроля</w:t>
      </w:r>
    </w:p>
    <w:p w:rsidR="00195188" w:rsidRPr="004E5C2C" w:rsidRDefault="00C37288" w:rsidP="00195188">
      <w:pPr>
        <w:tabs>
          <w:tab w:val="left" w:pos="1575"/>
        </w:tabs>
        <w:rPr>
          <w:rFonts w:ascii="Times New Roman" w:hAnsi="Times New Roman" w:cs="Times New Roman"/>
        </w:rPr>
      </w:pPr>
      <w:r w:rsidRPr="004E5C2C">
        <w:rPr>
          <w:rFonts w:ascii="Times New Roman" w:hAnsi="Times New Roman" w:cs="Times New Roman"/>
        </w:rPr>
        <w:t xml:space="preserve">                              </w:t>
      </w:r>
      <w:r w:rsidR="00195188" w:rsidRPr="004E5C2C">
        <w:rPr>
          <w:rFonts w:ascii="Times New Roman" w:hAnsi="Times New Roman" w:cs="Times New Roman"/>
        </w:rPr>
        <w:t>Контрольные нормативы принимаются два  раза в год: сентябрь, май.</w:t>
      </w:r>
    </w:p>
    <w:p w:rsidR="00195188" w:rsidRPr="004E5C2C" w:rsidRDefault="00195188" w:rsidP="00195188">
      <w:pPr>
        <w:tabs>
          <w:tab w:val="left" w:pos="1575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7"/>
        <w:gridCol w:w="1138"/>
        <w:gridCol w:w="1248"/>
        <w:gridCol w:w="1088"/>
        <w:gridCol w:w="1088"/>
        <w:gridCol w:w="1174"/>
        <w:gridCol w:w="1089"/>
        <w:gridCol w:w="1089"/>
      </w:tblGrid>
      <w:tr w:rsidR="00195188" w:rsidRPr="004E5C2C" w:rsidTr="00C37288">
        <w:trPr>
          <w:trHeight w:val="270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Мальчики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Девочки</w:t>
            </w:r>
          </w:p>
        </w:tc>
      </w:tr>
      <w:tr w:rsidR="00195188" w:rsidRPr="004E5C2C" w:rsidTr="00C37288">
        <w:trPr>
          <w:trHeight w:val="285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188" w:rsidRPr="004E5C2C" w:rsidTr="00C37288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E5C2C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195188" w:rsidRPr="004E5C2C" w:rsidTr="00C37288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88" w:rsidRPr="004E5C2C" w:rsidTr="00C37288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195188" w:rsidRPr="004E5C2C" w:rsidTr="00C37288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88" w:rsidRPr="004E5C2C" w:rsidTr="00C37288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95188" w:rsidRPr="004E5C2C" w:rsidTr="00C37288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88" w:rsidRPr="004E5C2C" w:rsidTr="00C37288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88" w:rsidRPr="004E5C2C" w:rsidRDefault="00195188" w:rsidP="00D67B8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E5C2C" w:rsidRDefault="00C37288" w:rsidP="00C37288">
      <w:pPr>
        <w:tabs>
          <w:tab w:val="left" w:pos="1575"/>
        </w:tabs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E5C2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               </w:t>
      </w:r>
      <w:r w:rsidR="00803E73" w:rsidRPr="004E5C2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</w:t>
      </w:r>
    </w:p>
    <w:p w:rsidR="004E5C2C" w:rsidRDefault="004E5C2C" w:rsidP="00C37288">
      <w:pPr>
        <w:tabs>
          <w:tab w:val="left" w:pos="1575"/>
        </w:tabs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C37288" w:rsidRPr="004E5C2C" w:rsidRDefault="00195188" w:rsidP="004E5C2C">
      <w:pPr>
        <w:tabs>
          <w:tab w:val="left" w:pos="1575"/>
        </w:tabs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E5C2C">
        <w:rPr>
          <w:rFonts w:ascii="Times New Roman" w:hAnsi="Times New Roman" w:cs="Times New Roman"/>
          <w:sz w:val="28"/>
          <w:szCs w:val="28"/>
        </w:rPr>
        <w:lastRenderedPageBreak/>
        <w:t xml:space="preserve">6.   </w:t>
      </w:r>
      <w:r w:rsidRPr="004E5C2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C37288" w:rsidRPr="004E5C2C" w:rsidRDefault="00C37288" w:rsidP="004E5C2C">
      <w:pPr>
        <w:tabs>
          <w:tab w:val="left" w:pos="15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5C2C">
        <w:rPr>
          <w:rFonts w:ascii="Times New Roman" w:hAnsi="Times New Roman" w:cs="Times New Roman"/>
        </w:rPr>
        <w:t xml:space="preserve">         На протяжении трехсот лет на Кубани в среде казачества были популярны самобытные народные игры, передаваемые от поколения к поколению. Без них не обходился ни один даже самый скромный праздник. В игру вовлекались целые группы детей и подростков, которые состязались в силе, ловкости, быстроте, меткости. В связи с тем, что игры как правило, проводились на улице, на свежем воздухе, это способствовало укреплению здоровья.</w:t>
      </w:r>
    </w:p>
    <w:p w:rsidR="00C37288" w:rsidRPr="004E5C2C" w:rsidRDefault="00C37288" w:rsidP="004E5C2C">
      <w:pPr>
        <w:tabs>
          <w:tab w:val="left" w:pos="1575"/>
        </w:tabs>
        <w:jc w:val="both"/>
        <w:rPr>
          <w:rFonts w:ascii="Times New Roman" w:hAnsi="Times New Roman" w:cs="Times New Roman"/>
        </w:rPr>
      </w:pPr>
      <w:r w:rsidRPr="004E5C2C">
        <w:rPr>
          <w:rFonts w:ascii="Times New Roman" w:hAnsi="Times New Roman" w:cs="Times New Roman"/>
        </w:rPr>
        <w:t xml:space="preserve">Бытовавшие на Кубани народные игры возникали свободно, продолжительность их не была регламентирована. Элементарные правила между игроками, требования к выполнению двигательных заданий складывались по общему уговору участников игры, которые всякий раз сами устанавливали, где и как будут играть, куда можно убегать, сколько человек надо поймать водящему, как можно выручить пойманных и т. д. Устанавливались и правила выбора водящих </w:t>
      </w:r>
      <w:proofErr w:type="gramStart"/>
      <w:r w:rsidRPr="004E5C2C">
        <w:rPr>
          <w:rFonts w:ascii="Times New Roman" w:hAnsi="Times New Roman" w:cs="Times New Roman"/>
        </w:rPr>
        <w:t xml:space="preserve">( </w:t>
      </w:r>
      <w:proofErr w:type="gramEnd"/>
      <w:r w:rsidRPr="004E5C2C">
        <w:rPr>
          <w:rFonts w:ascii="Times New Roman" w:hAnsi="Times New Roman" w:cs="Times New Roman"/>
        </w:rPr>
        <w:t>назначение по желанию играющих, с помощью считалок и т.п.).</w:t>
      </w:r>
    </w:p>
    <w:p w:rsidR="00C37288" w:rsidRPr="004E5C2C" w:rsidRDefault="00C37288" w:rsidP="004E5C2C">
      <w:pPr>
        <w:tabs>
          <w:tab w:val="left" w:pos="1575"/>
        </w:tabs>
        <w:jc w:val="both"/>
        <w:rPr>
          <w:rFonts w:ascii="Times New Roman" w:hAnsi="Times New Roman" w:cs="Times New Roman"/>
        </w:rPr>
      </w:pPr>
      <w:r w:rsidRPr="004E5C2C">
        <w:rPr>
          <w:rFonts w:ascii="Times New Roman" w:hAnsi="Times New Roman" w:cs="Times New Roman"/>
        </w:rPr>
        <w:t>Анализ историко-этнографических материалов, научно-методической литературы, данные анкетных опросов родителей и учащихся, позволили сформировать следующие требования к содержанию занятий  игровой направленности с  использованием кубанских казачьих игр.</w:t>
      </w:r>
    </w:p>
    <w:p w:rsidR="00C37288" w:rsidRPr="004E5C2C" w:rsidRDefault="00C37288" w:rsidP="004E5C2C">
      <w:pPr>
        <w:tabs>
          <w:tab w:val="left" w:pos="1575"/>
        </w:tabs>
        <w:jc w:val="both"/>
        <w:rPr>
          <w:rFonts w:ascii="Times New Roman" w:hAnsi="Times New Roman" w:cs="Times New Roman"/>
        </w:rPr>
      </w:pPr>
      <w:r w:rsidRPr="004E5C2C">
        <w:rPr>
          <w:rFonts w:ascii="Times New Roman" w:hAnsi="Times New Roman" w:cs="Times New Roman"/>
        </w:rPr>
        <w:t>- взаимосвязь кубанских казачьих игр и методики уже принятых образовательных программ</w:t>
      </w:r>
    </w:p>
    <w:p w:rsidR="00C37288" w:rsidRPr="004E5C2C" w:rsidRDefault="00C37288" w:rsidP="004E5C2C">
      <w:pPr>
        <w:tabs>
          <w:tab w:val="left" w:pos="1575"/>
        </w:tabs>
        <w:jc w:val="both"/>
        <w:rPr>
          <w:rFonts w:ascii="Times New Roman" w:hAnsi="Times New Roman" w:cs="Times New Roman"/>
        </w:rPr>
      </w:pPr>
      <w:r w:rsidRPr="004E5C2C">
        <w:rPr>
          <w:rFonts w:ascii="Times New Roman" w:hAnsi="Times New Roman" w:cs="Times New Roman"/>
        </w:rPr>
        <w:t>- соответствие казачьих игр педагогическим задачам, условиям проведения учебных занятий по физическому воспитанию учащихся, уровню физическому развития и физической  подготовки играющих.</w:t>
      </w:r>
    </w:p>
    <w:p w:rsidR="00C37288" w:rsidRPr="004E5C2C" w:rsidRDefault="00C37288" w:rsidP="004E5C2C">
      <w:pPr>
        <w:tabs>
          <w:tab w:val="left" w:pos="1575"/>
        </w:tabs>
        <w:jc w:val="both"/>
        <w:rPr>
          <w:rFonts w:ascii="Times New Roman" w:hAnsi="Times New Roman" w:cs="Times New Roman"/>
        </w:rPr>
      </w:pPr>
      <w:r w:rsidRPr="004E5C2C">
        <w:rPr>
          <w:rFonts w:ascii="Times New Roman" w:hAnsi="Times New Roman" w:cs="Times New Roman"/>
        </w:rPr>
        <w:t>Выполнение обозначенных требований позволит добиться более полной и качественной реализации регионального компонента учебной программы по физическому воспитанию школьников. Познакомит учащихся с бытом и традициями казаков.</w:t>
      </w:r>
    </w:p>
    <w:p w:rsidR="00C37288" w:rsidRPr="004E5C2C" w:rsidRDefault="00C37288" w:rsidP="004E5C2C">
      <w:pPr>
        <w:tabs>
          <w:tab w:val="left" w:pos="1575"/>
        </w:tabs>
        <w:jc w:val="both"/>
        <w:rPr>
          <w:rFonts w:ascii="Times New Roman" w:hAnsi="Times New Roman" w:cs="Times New Roman"/>
        </w:rPr>
      </w:pPr>
      <w:r w:rsidRPr="004E5C2C">
        <w:rPr>
          <w:rFonts w:ascii="Times New Roman" w:hAnsi="Times New Roman" w:cs="Times New Roman"/>
        </w:rPr>
        <w:t>Одно из важных условий успешного внедрения казачьих подвижных игр в учебно-воспитательный  процесс – эффективное их проведение. Задача педагога – умело преподнести игру, создав предварительно необходимое настроение у  школьников. Народные казачьи игры не требуют специального оборудованного места: играть можно на открытой площадке, лужайке, спортзале. Для проведения игр, как правило, не нужен и специальный спортивный инвентарь. Помимо мячей, скакалок, гимнастических палок  можно использовать подручный материал (камешки, палочки, веревочки, мешочки с песком). Инвентарь можно изготовить своими руками.</w:t>
      </w:r>
    </w:p>
    <w:p w:rsidR="00C37288" w:rsidRPr="004E5C2C" w:rsidRDefault="00C37288" w:rsidP="004E5C2C">
      <w:pPr>
        <w:tabs>
          <w:tab w:val="left" w:pos="1575"/>
        </w:tabs>
        <w:jc w:val="both"/>
        <w:rPr>
          <w:rFonts w:ascii="Times New Roman" w:hAnsi="Times New Roman" w:cs="Times New Roman"/>
        </w:rPr>
      </w:pPr>
      <w:r w:rsidRPr="004E5C2C">
        <w:rPr>
          <w:rFonts w:ascii="Times New Roman" w:hAnsi="Times New Roman" w:cs="Times New Roman"/>
        </w:rPr>
        <w:t>Объяснение игр должно быть кратким, понятным и образным. Необходимо придерживаться плана изложения, включающего название игры, правила, цели, роль участников, ход игры. Рассказ рекомендуется сочетать с показом. В ходе игры большое значение имеют считалки, речитативы. Они дают возможность быстро организовать играющих, поделить их на команды, настроить на объективный выбор водящих. Продолжительность игр зависит от уровня физической подготовки учащихся.</w:t>
      </w:r>
    </w:p>
    <w:p w:rsidR="00C37288" w:rsidRPr="004E5C2C" w:rsidRDefault="00C37288" w:rsidP="004E5C2C">
      <w:pPr>
        <w:tabs>
          <w:tab w:val="left" w:pos="1575"/>
        </w:tabs>
        <w:jc w:val="both"/>
        <w:rPr>
          <w:rFonts w:ascii="Times New Roman" w:hAnsi="Times New Roman" w:cs="Times New Roman"/>
        </w:rPr>
      </w:pPr>
      <w:r w:rsidRPr="004E5C2C">
        <w:rPr>
          <w:rFonts w:ascii="Times New Roman" w:hAnsi="Times New Roman" w:cs="Times New Roman"/>
        </w:rPr>
        <w:t xml:space="preserve">Кубанские казачьи игры и забавы можно разделить на три вида: игры с предметами (игрушками, шарами, палками и др.); игры без предметов и символические игры. Желательно проводить игры с музыкальным сопровождением (песни кубанских казаков). </w:t>
      </w:r>
    </w:p>
    <w:p w:rsidR="00C37288" w:rsidRPr="004E5C2C" w:rsidRDefault="00C37288" w:rsidP="00C37288">
      <w:pPr>
        <w:tabs>
          <w:tab w:val="left" w:pos="1575"/>
        </w:tabs>
        <w:rPr>
          <w:rFonts w:ascii="Times New Roman" w:hAnsi="Times New Roman" w:cs="Times New Roman"/>
        </w:rPr>
      </w:pPr>
    </w:p>
    <w:p w:rsidR="00C37288" w:rsidRPr="004E5C2C" w:rsidRDefault="00C37288" w:rsidP="00803E73">
      <w:pPr>
        <w:tabs>
          <w:tab w:val="left" w:pos="157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95188" w:rsidRPr="004E5C2C" w:rsidRDefault="00195188" w:rsidP="00C372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C2C">
        <w:rPr>
          <w:rStyle w:val="a5"/>
          <w:rFonts w:ascii="Times New Roman" w:hAnsi="Times New Roman" w:cs="Times New Roman"/>
          <w:sz w:val="28"/>
          <w:szCs w:val="28"/>
        </w:rPr>
        <w:lastRenderedPageBreak/>
        <w:t>7. Материально-техническое о</w:t>
      </w:r>
      <w:r w:rsidR="00C37288" w:rsidRPr="004E5C2C">
        <w:rPr>
          <w:rStyle w:val="a5"/>
          <w:rFonts w:ascii="Times New Roman" w:hAnsi="Times New Roman" w:cs="Times New Roman"/>
          <w:sz w:val="28"/>
          <w:szCs w:val="28"/>
        </w:rPr>
        <w:t>снащение учебного процесса по  кубанским казачьим играм</w:t>
      </w:r>
    </w:p>
    <w:p w:rsidR="00195188" w:rsidRPr="004E5C2C" w:rsidRDefault="00195188" w:rsidP="00195188">
      <w:pPr>
        <w:pStyle w:val="31"/>
        <w:numPr>
          <w:ilvl w:val="0"/>
          <w:numId w:val="3"/>
        </w:numPr>
        <w:spacing w:before="0" w:line="360" w:lineRule="auto"/>
        <w:jc w:val="left"/>
        <w:rPr>
          <w:b w:val="0"/>
          <w:sz w:val="24"/>
          <w:szCs w:val="24"/>
        </w:rPr>
      </w:pPr>
      <w:r w:rsidRPr="004E5C2C">
        <w:rPr>
          <w:bCs/>
          <w:sz w:val="24"/>
          <w:szCs w:val="24"/>
        </w:rPr>
        <w:t>Д</w:t>
      </w:r>
      <w:r w:rsidRPr="004E5C2C">
        <w:rPr>
          <w:b w:val="0"/>
          <w:sz w:val="24"/>
          <w:szCs w:val="24"/>
        </w:rPr>
        <w:t xml:space="preserve"> – демонстрационный экземпляр </w:t>
      </w:r>
      <w:proofErr w:type="gramStart"/>
      <w:r w:rsidRPr="004E5C2C">
        <w:rPr>
          <w:b w:val="0"/>
          <w:sz w:val="24"/>
          <w:szCs w:val="24"/>
        </w:rPr>
        <w:t xml:space="preserve">( </w:t>
      </w:r>
      <w:proofErr w:type="gramEnd"/>
      <w:r w:rsidRPr="004E5C2C">
        <w:rPr>
          <w:b w:val="0"/>
          <w:sz w:val="24"/>
          <w:szCs w:val="24"/>
        </w:rPr>
        <w:t>1 экземпляр);</w:t>
      </w:r>
      <w:r w:rsidRPr="004E5C2C">
        <w:rPr>
          <w:b w:val="0"/>
          <w:sz w:val="24"/>
          <w:szCs w:val="24"/>
        </w:rPr>
        <w:br/>
      </w:r>
      <w:r w:rsidRPr="004E5C2C">
        <w:rPr>
          <w:bCs/>
          <w:sz w:val="24"/>
          <w:szCs w:val="24"/>
        </w:rPr>
        <w:t>К</w:t>
      </w:r>
      <w:r w:rsidRPr="004E5C2C">
        <w:rPr>
          <w:b w:val="0"/>
          <w:sz w:val="24"/>
          <w:szCs w:val="24"/>
        </w:rPr>
        <w:t> – полный комплект (для каждого ученика);</w:t>
      </w:r>
      <w:r w:rsidRPr="004E5C2C">
        <w:rPr>
          <w:b w:val="0"/>
          <w:sz w:val="24"/>
          <w:szCs w:val="24"/>
        </w:rPr>
        <w:br/>
      </w:r>
      <w:r w:rsidRPr="004E5C2C">
        <w:rPr>
          <w:bCs/>
          <w:sz w:val="24"/>
          <w:szCs w:val="24"/>
        </w:rPr>
        <w:t>Ф</w:t>
      </w:r>
      <w:r w:rsidRPr="004E5C2C">
        <w:rPr>
          <w:b w:val="0"/>
          <w:sz w:val="24"/>
          <w:szCs w:val="24"/>
        </w:rPr>
        <w:t> – комплект для фронтальной работы (не менее 1 экземпляра на 2 учеников);</w:t>
      </w:r>
      <w:r w:rsidRPr="004E5C2C">
        <w:rPr>
          <w:b w:val="0"/>
          <w:sz w:val="24"/>
          <w:szCs w:val="24"/>
        </w:rPr>
        <w:br/>
      </w:r>
      <w:proofErr w:type="gramStart"/>
      <w:r w:rsidRPr="004E5C2C">
        <w:rPr>
          <w:bCs/>
          <w:sz w:val="24"/>
          <w:szCs w:val="24"/>
        </w:rPr>
        <w:t>П</w:t>
      </w:r>
      <w:proofErr w:type="gramEnd"/>
      <w:r w:rsidRPr="004E5C2C">
        <w:rPr>
          <w:b w:val="0"/>
          <w:sz w:val="24"/>
          <w:szCs w:val="24"/>
        </w:rPr>
        <w:t xml:space="preserve"> – комплект, необходимый для работы в группах (1 экземпляр на 5–6 человек) </w:t>
      </w:r>
    </w:p>
    <w:p w:rsidR="00195188" w:rsidRPr="004E5C2C" w:rsidRDefault="00195188" w:rsidP="00195188">
      <w:pPr>
        <w:pStyle w:val="31"/>
        <w:numPr>
          <w:ilvl w:val="0"/>
          <w:numId w:val="3"/>
        </w:numPr>
        <w:spacing w:before="0" w:line="360" w:lineRule="auto"/>
        <w:jc w:val="left"/>
        <w:rPr>
          <w:b w:val="0"/>
          <w:sz w:val="24"/>
          <w:szCs w:val="24"/>
        </w:rPr>
      </w:pPr>
    </w:p>
    <w:tbl>
      <w:tblPr>
        <w:tblW w:w="0" w:type="auto"/>
        <w:jc w:val="center"/>
        <w:tblCellSpacing w:w="0" w:type="dxa"/>
        <w:tblInd w:w="-1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4"/>
        <w:gridCol w:w="6250"/>
        <w:gridCol w:w="1749"/>
      </w:tblGrid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№</w:t>
            </w:r>
          </w:p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proofErr w:type="spellStart"/>
            <w:proofErr w:type="gramStart"/>
            <w:r w:rsidRPr="004E5C2C">
              <w:rPr>
                <w:b w:val="0"/>
                <w:bCs/>
                <w:sz w:val="20"/>
              </w:rPr>
              <w:t>п</w:t>
            </w:r>
            <w:proofErr w:type="spellEnd"/>
            <w:proofErr w:type="gramEnd"/>
            <w:r w:rsidRPr="004E5C2C">
              <w:rPr>
                <w:b w:val="0"/>
                <w:bCs/>
                <w:sz w:val="20"/>
              </w:rPr>
              <w:t>/</w:t>
            </w:r>
            <w:proofErr w:type="spellStart"/>
            <w:r w:rsidRPr="004E5C2C">
              <w:rPr>
                <w:b w:val="0"/>
                <w:bCs/>
                <w:sz w:val="20"/>
              </w:rPr>
              <w:t>п</w:t>
            </w:r>
            <w:proofErr w:type="spellEnd"/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bCs/>
                <w:sz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bCs/>
                <w:sz w:val="20"/>
              </w:rPr>
              <w:t>Количество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Д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left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1.2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sz w:val="20"/>
              </w:rPr>
              <w:t>Лях В.И. Физическая культура. Рабочие программы. Предметная линия учебников В.И. Ляха  1–4 классы. – М.: Просвещение, 2011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Д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1.3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Лях В.И. Мой друг – физкультура.  Учебник для учащихся 1-4 классов начальной школы. Москва «Просвещение» 2005.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Ф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1.4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Д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2.1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Ф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2.2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proofErr w:type="spellStart"/>
            <w:r w:rsidRPr="004E5C2C">
              <w:rPr>
                <w:b w:val="0"/>
                <w:sz w:val="20"/>
              </w:rPr>
              <w:t>Кофман</w:t>
            </w:r>
            <w:proofErr w:type="spellEnd"/>
            <w:r w:rsidRPr="004E5C2C">
              <w:rPr>
                <w:b w:val="0"/>
                <w:sz w:val="20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Д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2.3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Д</w:t>
            </w:r>
          </w:p>
        </w:tc>
      </w:tr>
      <w:tr w:rsidR="00195188" w:rsidRPr="004E5C2C" w:rsidTr="00D67B82">
        <w:trPr>
          <w:trHeight w:val="1589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2.4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proofErr w:type="spellStart"/>
            <w:r w:rsidRPr="004E5C2C">
              <w:rPr>
                <w:b w:val="0"/>
                <w:sz w:val="20"/>
              </w:rPr>
              <w:t>Школьникова</w:t>
            </w:r>
            <w:proofErr w:type="spellEnd"/>
            <w:r w:rsidRPr="004E5C2C">
              <w:rPr>
                <w:b w:val="0"/>
                <w:sz w:val="20"/>
              </w:rPr>
              <w:t xml:space="preserve">  Н.В.,  Тарасова  М.В.  Я иду на урок. Книга для учителя физической культуры 1- 6 классы.  Издательство «Первое сентября» 2002 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Д</w:t>
            </w:r>
          </w:p>
        </w:tc>
      </w:tr>
      <w:tr w:rsidR="00195188" w:rsidRPr="004E5C2C" w:rsidTr="00D67B82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lastRenderedPageBreak/>
              <w:t>2.5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Д</w:t>
            </w:r>
          </w:p>
        </w:tc>
      </w:tr>
      <w:tr w:rsidR="00195188" w:rsidRPr="004E5C2C" w:rsidTr="004E5C2C">
        <w:trPr>
          <w:trHeight w:val="320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 xml:space="preserve">Дополнительная литература для </w:t>
            </w:r>
            <w:proofErr w:type="gramStart"/>
            <w:r w:rsidRPr="004E5C2C">
              <w:rPr>
                <w:b w:val="0"/>
                <w:sz w:val="20"/>
              </w:rPr>
              <w:t>обучающихся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</w:p>
        </w:tc>
      </w:tr>
      <w:tr w:rsidR="00195188" w:rsidRPr="004E5C2C" w:rsidTr="00D67B82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3.1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Д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bCs/>
                <w:sz w:val="20"/>
              </w:rPr>
            </w:pPr>
            <w:r w:rsidRPr="004E5C2C">
              <w:rPr>
                <w:b w:val="0"/>
                <w:bCs/>
                <w:sz w:val="20"/>
              </w:rPr>
              <w:t>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bCs/>
                <w:sz w:val="20"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 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4.1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Музыкальный центр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Д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4.2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Аудиозаписи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Д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iCs/>
                <w:sz w:val="20"/>
              </w:rPr>
            </w:pPr>
            <w:r w:rsidRPr="004E5C2C">
              <w:rPr>
                <w:b w:val="0"/>
                <w:iCs/>
                <w:sz w:val="20"/>
              </w:rPr>
              <w:t>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iCs/>
                <w:sz w:val="20"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 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5.5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Стенка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proofErr w:type="gramStart"/>
            <w:r w:rsidRPr="004E5C2C">
              <w:rPr>
                <w:b w:val="0"/>
                <w:sz w:val="20"/>
              </w:rPr>
              <w:t>П</w:t>
            </w:r>
            <w:proofErr w:type="gramEnd"/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5.6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Скамейка гимнастическая жесткая (длиной  4 м)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proofErr w:type="gramStart"/>
            <w:r w:rsidRPr="004E5C2C">
              <w:rPr>
                <w:b w:val="0"/>
                <w:sz w:val="20"/>
              </w:rPr>
              <w:t>П</w:t>
            </w:r>
            <w:proofErr w:type="gramEnd"/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5.7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proofErr w:type="gramStart"/>
            <w:r w:rsidRPr="004E5C2C">
              <w:rPr>
                <w:b w:val="0"/>
                <w:sz w:val="20"/>
              </w:rPr>
              <w:t>П</w:t>
            </w:r>
            <w:proofErr w:type="gramEnd"/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5.8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Мячи:  набивные весом 1 кг, малый  мя</w:t>
            </w:r>
            <w:proofErr w:type="gramStart"/>
            <w:r w:rsidRPr="004E5C2C">
              <w:rPr>
                <w:b w:val="0"/>
                <w:sz w:val="20"/>
              </w:rPr>
              <w:t>ч(</w:t>
            </w:r>
            <w:proofErr w:type="gramEnd"/>
            <w:r w:rsidRPr="004E5C2C">
              <w:rPr>
                <w:b w:val="0"/>
                <w:sz w:val="20"/>
              </w:rPr>
              <w:t>мягкий), баскетбольные, волейбольные, футбольные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К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5.9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Палка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К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5.10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Скакалка детская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К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5.11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Мат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proofErr w:type="gramStart"/>
            <w:r w:rsidRPr="004E5C2C">
              <w:rPr>
                <w:b w:val="0"/>
                <w:sz w:val="20"/>
              </w:rPr>
              <w:t>П</w:t>
            </w:r>
            <w:proofErr w:type="gramEnd"/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5.13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Кегли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К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5.14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Обруч пластиковый детский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Д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5.1</w:t>
            </w:r>
            <w:r w:rsidR="00803E73" w:rsidRPr="004E5C2C">
              <w:rPr>
                <w:b w:val="0"/>
                <w:sz w:val="20"/>
              </w:rPr>
              <w:t>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Флажки: разметочные с опорой, стартовые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Д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5.1</w:t>
            </w:r>
            <w:r w:rsidR="00803E73" w:rsidRPr="004E5C2C">
              <w:rPr>
                <w:b w:val="0"/>
                <w:sz w:val="20"/>
              </w:rPr>
              <w:t>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Лента финишная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 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5.1</w:t>
            </w:r>
            <w:r w:rsidR="00803E73" w:rsidRPr="004E5C2C">
              <w:rPr>
                <w:b w:val="0"/>
                <w:sz w:val="20"/>
              </w:rPr>
              <w:t>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Рулетка измерительная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К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5.</w:t>
            </w:r>
            <w:r w:rsidR="00803E73" w:rsidRPr="004E5C2C">
              <w:rPr>
                <w:b w:val="0"/>
                <w:sz w:val="20"/>
              </w:rPr>
              <w:t>19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Набор инструментов для подготовки прыжковых ям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 </w:t>
            </w:r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5.2</w:t>
            </w:r>
            <w:r w:rsidR="00803E73" w:rsidRPr="004E5C2C">
              <w:rPr>
                <w:b w:val="0"/>
                <w:sz w:val="20"/>
              </w:rPr>
              <w:t>0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Сетка для переноски и хранения мячей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proofErr w:type="gramStart"/>
            <w:r w:rsidRPr="004E5C2C">
              <w:rPr>
                <w:b w:val="0"/>
                <w:sz w:val="20"/>
              </w:rPr>
              <w:t>П</w:t>
            </w:r>
            <w:proofErr w:type="gramEnd"/>
          </w:p>
        </w:tc>
      </w:tr>
      <w:tr w:rsidR="00195188" w:rsidRPr="004E5C2C" w:rsidTr="00D67B82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5.2</w:t>
            </w:r>
            <w:r w:rsidR="00803E73" w:rsidRPr="004E5C2C">
              <w:rPr>
                <w:b w:val="0"/>
                <w:sz w:val="20"/>
              </w:rPr>
              <w:t>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Аптечка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188" w:rsidRPr="004E5C2C" w:rsidRDefault="00195188" w:rsidP="00D67B82">
            <w:pPr>
              <w:pStyle w:val="31"/>
              <w:spacing w:before="0" w:line="360" w:lineRule="auto"/>
              <w:ind w:firstLine="539"/>
              <w:jc w:val="both"/>
              <w:rPr>
                <w:b w:val="0"/>
                <w:sz w:val="20"/>
              </w:rPr>
            </w:pPr>
            <w:r w:rsidRPr="004E5C2C">
              <w:rPr>
                <w:b w:val="0"/>
                <w:sz w:val="20"/>
              </w:rPr>
              <w:t>Д</w:t>
            </w:r>
          </w:p>
        </w:tc>
      </w:tr>
    </w:tbl>
    <w:p w:rsidR="00195188" w:rsidRPr="004E5C2C" w:rsidRDefault="00195188" w:rsidP="00195188">
      <w:pPr>
        <w:pStyle w:val="31"/>
        <w:spacing w:before="0" w:line="360" w:lineRule="auto"/>
        <w:jc w:val="both"/>
        <w:rPr>
          <w:b w:val="0"/>
          <w:sz w:val="24"/>
          <w:szCs w:val="24"/>
        </w:rPr>
      </w:pPr>
      <w:r w:rsidRPr="004E5C2C">
        <w:rPr>
          <w:b w:val="0"/>
          <w:sz w:val="24"/>
          <w:szCs w:val="24"/>
        </w:rPr>
        <w:t xml:space="preserve"> </w:t>
      </w:r>
    </w:p>
    <w:p w:rsidR="00195188" w:rsidRPr="004E5C2C" w:rsidRDefault="00195188" w:rsidP="00195188">
      <w:pPr>
        <w:rPr>
          <w:rFonts w:ascii="Times New Roman" w:hAnsi="Times New Roman" w:cs="Times New Roman"/>
        </w:rPr>
      </w:pPr>
    </w:p>
    <w:sectPr w:rsidR="00195188" w:rsidRPr="004E5C2C" w:rsidSect="00E6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16E76E"/>
    <w:lvl w:ilvl="0">
      <w:numFmt w:val="bullet"/>
      <w:lvlText w:val="*"/>
      <w:lvlJc w:val="left"/>
    </w:lvl>
  </w:abstractNum>
  <w:abstractNum w:abstractNumId="1">
    <w:nsid w:val="133170A0"/>
    <w:multiLevelType w:val="hybridMultilevel"/>
    <w:tmpl w:val="DB22466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CDD0B6A"/>
    <w:multiLevelType w:val="hybridMultilevel"/>
    <w:tmpl w:val="312236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8349C"/>
    <w:multiLevelType w:val="hybridMultilevel"/>
    <w:tmpl w:val="214A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427EF"/>
    <w:multiLevelType w:val="hybridMultilevel"/>
    <w:tmpl w:val="5BBE06AA"/>
    <w:lvl w:ilvl="0" w:tplc="0419000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1029A"/>
    <w:multiLevelType w:val="hybridMultilevel"/>
    <w:tmpl w:val="E69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F10BF"/>
    <w:multiLevelType w:val="hybridMultilevel"/>
    <w:tmpl w:val="5D98FA60"/>
    <w:lvl w:ilvl="0" w:tplc="0419000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12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188"/>
    <w:rsid w:val="000049A6"/>
    <w:rsid w:val="00101774"/>
    <w:rsid w:val="00144966"/>
    <w:rsid w:val="00195188"/>
    <w:rsid w:val="001B28D5"/>
    <w:rsid w:val="00231DC0"/>
    <w:rsid w:val="0025793D"/>
    <w:rsid w:val="002B228A"/>
    <w:rsid w:val="002D28AB"/>
    <w:rsid w:val="002F5722"/>
    <w:rsid w:val="00375854"/>
    <w:rsid w:val="00393CA2"/>
    <w:rsid w:val="003A4CC3"/>
    <w:rsid w:val="003B663E"/>
    <w:rsid w:val="00467223"/>
    <w:rsid w:val="004A67BF"/>
    <w:rsid w:val="004E5C2C"/>
    <w:rsid w:val="005D539E"/>
    <w:rsid w:val="006024A9"/>
    <w:rsid w:val="006F368E"/>
    <w:rsid w:val="0073653F"/>
    <w:rsid w:val="0076766A"/>
    <w:rsid w:val="0078717D"/>
    <w:rsid w:val="007D7C57"/>
    <w:rsid w:val="00803E73"/>
    <w:rsid w:val="00807291"/>
    <w:rsid w:val="00812406"/>
    <w:rsid w:val="008126EE"/>
    <w:rsid w:val="00833844"/>
    <w:rsid w:val="00904467"/>
    <w:rsid w:val="009B3FBB"/>
    <w:rsid w:val="00AE2B49"/>
    <w:rsid w:val="00AF3C58"/>
    <w:rsid w:val="00AF70C6"/>
    <w:rsid w:val="00AF7DCE"/>
    <w:rsid w:val="00B005BE"/>
    <w:rsid w:val="00B50A87"/>
    <w:rsid w:val="00B93C6F"/>
    <w:rsid w:val="00BE36D6"/>
    <w:rsid w:val="00C37288"/>
    <w:rsid w:val="00C96F5F"/>
    <w:rsid w:val="00CF0439"/>
    <w:rsid w:val="00D16A4F"/>
    <w:rsid w:val="00D67B82"/>
    <w:rsid w:val="00E16C5B"/>
    <w:rsid w:val="00E20034"/>
    <w:rsid w:val="00E517E3"/>
    <w:rsid w:val="00E600D8"/>
    <w:rsid w:val="00ED3C87"/>
    <w:rsid w:val="00F5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8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5188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C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518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21">
    <w:name w:val="Body Text Indent 2"/>
    <w:basedOn w:val="a"/>
    <w:link w:val="22"/>
    <w:rsid w:val="001951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95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195188"/>
  </w:style>
  <w:style w:type="paragraph" w:customStyle="1" w:styleId="Zag3">
    <w:name w:val="Zag_3"/>
    <w:basedOn w:val="a"/>
    <w:rsid w:val="0019518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31">
    <w:name w:val="Заголовок 3+"/>
    <w:basedOn w:val="a"/>
    <w:rsid w:val="0019518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1951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95188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195188"/>
    <w:rPr>
      <w:b/>
      <w:bCs/>
    </w:rPr>
  </w:style>
  <w:style w:type="paragraph" w:styleId="a6">
    <w:name w:val="header"/>
    <w:basedOn w:val="a"/>
    <w:link w:val="a7"/>
    <w:uiPriority w:val="99"/>
    <w:rsid w:val="00195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9518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5">
    <w:name w:val="Light List Accent 5"/>
    <w:basedOn w:val="a1"/>
    <w:uiPriority w:val="61"/>
    <w:rsid w:val="0019518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19518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1">
    <w:name w:val="Светлый список1"/>
    <w:basedOn w:val="a1"/>
    <w:uiPriority w:val="61"/>
    <w:rsid w:val="0019518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8">
    <w:name w:val="Знак"/>
    <w:basedOn w:val="a"/>
    <w:rsid w:val="002579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ED3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Новый"/>
    <w:basedOn w:val="a"/>
    <w:uiPriority w:val="99"/>
    <w:rsid w:val="000049A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93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3CA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table" w:styleId="aa">
    <w:name w:val="Table Grid"/>
    <w:basedOn w:val="a1"/>
    <w:uiPriority w:val="59"/>
    <w:rsid w:val="00807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F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4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9C29E-C9F7-429B-AF6F-F8E7A8A6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Анатасия</dc:creator>
  <cp:keywords/>
  <dc:description/>
  <cp:lastModifiedBy>INNA</cp:lastModifiedBy>
  <cp:revision>20</cp:revision>
  <cp:lastPrinted>2013-10-21T11:51:00Z</cp:lastPrinted>
  <dcterms:created xsi:type="dcterms:W3CDTF">2012-11-17T13:37:00Z</dcterms:created>
  <dcterms:modified xsi:type="dcterms:W3CDTF">2016-11-27T12:06:00Z</dcterms:modified>
</cp:coreProperties>
</file>